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8ECCC9" w14:textId="77777777" w:rsidR="0090348A" w:rsidRDefault="0090348A" w:rsidP="0090348A">
      <w:pPr>
        <w:ind w:left="-1759" w:firstLine="1759"/>
        <w:rPr>
          <w:rFonts w:cs="Times New Roman" w:hint="cs"/>
          <w:sz w:val="48"/>
          <w:szCs w:val="44"/>
          <w:rtl/>
        </w:rPr>
      </w:pPr>
      <w:bookmarkStart w:id="0" w:name="_GoBack"/>
      <w:bookmarkEnd w:id="0"/>
    </w:p>
    <w:p w14:paraId="0F8ECCCA" w14:textId="77777777" w:rsidR="004B1BAB" w:rsidRDefault="0090348A" w:rsidP="0090348A">
      <w:pPr>
        <w:ind w:left="-1759" w:firstLine="1759"/>
        <w:rPr>
          <w:rFonts w:cs="Times New Roman"/>
          <w:szCs w:val="24"/>
          <w:rtl/>
        </w:rPr>
      </w:pPr>
      <w:r>
        <w:rPr>
          <w:rFonts w:cs="Times New Roman" w:hint="cs"/>
          <w:sz w:val="48"/>
          <w:szCs w:val="44"/>
          <w:rtl/>
        </w:rPr>
        <w:t>מפרט מס' : 35/2014</w:t>
      </w:r>
      <w:r>
        <w:rPr>
          <w:rFonts w:cs="Times New Roman" w:hint="cs"/>
          <w:szCs w:val="24"/>
          <w:rtl/>
        </w:rPr>
        <w:t xml:space="preserve">          </w:t>
      </w:r>
      <w:r w:rsidR="004B1BAB">
        <w:rPr>
          <w:rFonts w:cs="Times New Roman" w:hint="cs"/>
          <w:szCs w:val="24"/>
          <w:rtl/>
        </w:rPr>
        <w:t xml:space="preserve">                                   </w:t>
      </w:r>
      <w:r w:rsidR="000C2B65">
        <w:rPr>
          <w:rFonts w:cs="Times New Roman"/>
          <w:noProof/>
          <w:szCs w:val="24"/>
          <w:rtl/>
          <w:lang w:eastAsia="en-US"/>
        </w:rPr>
        <w:drawing>
          <wp:inline distT="0" distB="0" distL="0" distR="0" wp14:anchorId="0F8ECD58" wp14:editId="0F8ECD59">
            <wp:extent cx="1362075" cy="590550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1BAB">
        <w:rPr>
          <w:rFonts w:cs="Times New Roman" w:hint="cs"/>
          <w:szCs w:val="24"/>
          <w:rtl/>
        </w:rPr>
        <w:t xml:space="preserve">       </w:t>
      </w:r>
    </w:p>
    <w:p w14:paraId="0F8ECCCB" w14:textId="77777777" w:rsidR="004B1BAB" w:rsidRPr="00753ED4" w:rsidRDefault="004B1BAB" w:rsidP="000C2B65">
      <w:pPr>
        <w:pStyle w:val="a3"/>
        <w:tabs>
          <w:tab w:val="clear" w:pos="4320"/>
          <w:tab w:val="clear" w:pos="8640"/>
          <w:tab w:val="center" w:pos="4156"/>
        </w:tabs>
        <w:ind w:left="5386"/>
        <w:jc w:val="both"/>
        <w:rPr>
          <w:rFonts w:cs="David"/>
          <w:rtl/>
        </w:rPr>
      </w:pPr>
      <w:r w:rsidRPr="00753ED4">
        <w:rPr>
          <w:rFonts w:cs="David"/>
          <w:rtl/>
        </w:rPr>
        <w:t>מטא"ר/ אגף    השיטור    והביטחון</w:t>
      </w:r>
    </w:p>
    <w:p w14:paraId="0F8ECCCC" w14:textId="77777777" w:rsidR="004B1BAB" w:rsidRPr="00753ED4" w:rsidRDefault="004B1BAB" w:rsidP="000C2B65">
      <w:pPr>
        <w:pStyle w:val="a3"/>
        <w:tabs>
          <w:tab w:val="clear" w:pos="4320"/>
          <w:tab w:val="clear" w:pos="8640"/>
          <w:tab w:val="center" w:pos="4156"/>
        </w:tabs>
        <w:ind w:left="5386"/>
        <w:jc w:val="both"/>
        <w:rPr>
          <w:rFonts w:cs="David"/>
          <w:rtl/>
        </w:rPr>
      </w:pPr>
      <w:r w:rsidRPr="00753ED4">
        <w:rPr>
          <w:rFonts w:cs="David"/>
          <w:rtl/>
        </w:rPr>
        <w:t xml:space="preserve">מחלקת         </w:t>
      </w:r>
      <w:r w:rsidR="000C2B65" w:rsidRPr="00753ED4">
        <w:rPr>
          <w:rFonts w:cs="David" w:hint="cs"/>
          <w:rtl/>
        </w:rPr>
        <w:t xml:space="preserve">      </w:t>
      </w:r>
      <w:r w:rsidRPr="00753ED4">
        <w:rPr>
          <w:rFonts w:cs="David"/>
          <w:rtl/>
        </w:rPr>
        <w:t xml:space="preserve">                     חבלה</w:t>
      </w:r>
    </w:p>
    <w:p w14:paraId="0F8ECCCD" w14:textId="77777777" w:rsidR="004B1BAB" w:rsidRPr="00753ED4" w:rsidRDefault="004B1BAB" w:rsidP="000C2B65">
      <w:pPr>
        <w:pStyle w:val="a3"/>
        <w:tabs>
          <w:tab w:val="clear" w:pos="4320"/>
          <w:tab w:val="clear" w:pos="8640"/>
          <w:tab w:val="center" w:pos="4156"/>
        </w:tabs>
        <w:ind w:left="5386"/>
        <w:jc w:val="both"/>
        <w:rPr>
          <w:rFonts w:cs="David"/>
        </w:rPr>
      </w:pPr>
      <w:r w:rsidRPr="00753ED4">
        <w:rPr>
          <w:rFonts w:cs="David" w:hint="cs"/>
          <w:rtl/>
        </w:rPr>
        <w:t xml:space="preserve">טל:                </w:t>
      </w:r>
      <w:r w:rsidR="000C2B65" w:rsidRPr="00753ED4">
        <w:rPr>
          <w:rFonts w:cs="David" w:hint="cs"/>
          <w:rtl/>
        </w:rPr>
        <w:t xml:space="preserve">           </w:t>
      </w:r>
      <w:r w:rsidRPr="00753ED4">
        <w:rPr>
          <w:rFonts w:cs="David" w:hint="cs"/>
          <w:rtl/>
        </w:rPr>
        <w:t xml:space="preserve">  </w:t>
      </w:r>
      <w:r w:rsidRPr="00753ED4">
        <w:rPr>
          <w:rFonts w:cs="David"/>
        </w:rPr>
        <w:t>02-</w:t>
      </w:r>
      <w:r w:rsidR="000C2B65" w:rsidRPr="00753ED4">
        <w:rPr>
          <w:rFonts w:cs="David"/>
        </w:rPr>
        <w:t>5428949</w:t>
      </w:r>
    </w:p>
    <w:p w14:paraId="0F8ECCCE" w14:textId="77777777" w:rsidR="004B1BAB" w:rsidRPr="00753ED4" w:rsidRDefault="004B1BAB" w:rsidP="000C2B65">
      <w:pPr>
        <w:pStyle w:val="a3"/>
        <w:tabs>
          <w:tab w:val="clear" w:pos="4320"/>
          <w:tab w:val="clear" w:pos="8640"/>
          <w:tab w:val="center" w:pos="4156"/>
        </w:tabs>
        <w:ind w:left="5386"/>
        <w:jc w:val="both"/>
        <w:rPr>
          <w:rFonts w:cs="David"/>
          <w:rtl/>
        </w:rPr>
      </w:pPr>
      <w:r w:rsidRPr="00753ED4">
        <w:rPr>
          <w:rFonts w:cs="David"/>
          <w:rtl/>
        </w:rPr>
        <w:t xml:space="preserve">פקס:              </w:t>
      </w:r>
      <w:r w:rsidR="000C2B65" w:rsidRPr="00753ED4">
        <w:rPr>
          <w:rFonts w:cs="David" w:hint="cs"/>
          <w:rtl/>
        </w:rPr>
        <w:t xml:space="preserve">         </w:t>
      </w:r>
      <w:r w:rsidRPr="00753ED4">
        <w:rPr>
          <w:rFonts w:cs="David"/>
          <w:rtl/>
        </w:rPr>
        <w:t xml:space="preserve">   </w:t>
      </w:r>
      <w:r w:rsidRPr="00753ED4">
        <w:rPr>
          <w:rFonts w:cs="David"/>
        </w:rPr>
        <w:t>02-5</w:t>
      </w:r>
      <w:r w:rsidR="000C2B65" w:rsidRPr="00753ED4">
        <w:rPr>
          <w:rFonts w:cs="David"/>
        </w:rPr>
        <w:t>42</w:t>
      </w:r>
      <w:r w:rsidRPr="00753ED4">
        <w:rPr>
          <w:rFonts w:cs="David"/>
        </w:rPr>
        <w:t>8993</w:t>
      </w:r>
    </w:p>
    <w:p w14:paraId="0F8ECCCF" w14:textId="77777777" w:rsidR="004B1BAB" w:rsidRPr="00753ED4" w:rsidRDefault="005267D5" w:rsidP="005267D5">
      <w:pPr>
        <w:pStyle w:val="a3"/>
        <w:tabs>
          <w:tab w:val="clear" w:pos="4320"/>
          <w:tab w:val="clear" w:pos="8640"/>
          <w:tab w:val="center" w:pos="4156"/>
        </w:tabs>
        <w:ind w:left="5386"/>
        <w:jc w:val="center"/>
        <w:rPr>
          <w:rFonts w:cs="David"/>
          <w:rtl/>
        </w:rPr>
      </w:pPr>
      <w:r w:rsidRPr="00753ED4">
        <w:rPr>
          <w:rFonts w:cs="David" w:hint="eastAsia"/>
          <w:rtl/>
        </w:rPr>
        <w:t>‏</w:t>
      </w:r>
      <w:r w:rsidRPr="00753ED4">
        <w:rPr>
          <w:rFonts w:cs="David"/>
          <w:rtl/>
        </w:rPr>
        <w:t>29/04/2014</w:t>
      </w:r>
    </w:p>
    <w:p w14:paraId="0F8ECCD0" w14:textId="77777777" w:rsidR="004B1BAB" w:rsidRPr="00753ED4" w:rsidRDefault="004B1BAB" w:rsidP="009A6987">
      <w:pPr>
        <w:pStyle w:val="a3"/>
        <w:tabs>
          <w:tab w:val="clear" w:pos="4320"/>
          <w:tab w:val="clear" w:pos="8640"/>
          <w:tab w:val="center" w:pos="4156"/>
        </w:tabs>
        <w:ind w:left="5386"/>
        <w:rPr>
          <w:rFonts w:cs="David"/>
          <w:rtl/>
        </w:rPr>
      </w:pPr>
      <w:r w:rsidRPr="00753ED4">
        <w:rPr>
          <w:rFonts w:cs="David"/>
          <w:rtl/>
        </w:rPr>
        <w:t>סימוכין</w:t>
      </w:r>
      <w:r w:rsidRPr="00753ED4">
        <w:rPr>
          <w:rFonts w:cs="David" w:hint="cs"/>
          <w:rtl/>
        </w:rPr>
        <w:t xml:space="preserve">    </w:t>
      </w:r>
      <w:r w:rsidR="005267D5" w:rsidRPr="00753ED4">
        <w:rPr>
          <w:rFonts w:cs="David" w:hint="cs"/>
          <w:rtl/>
        </w:rPr>
        <w:t xml:space="preserve">     </w:t>
      </w:r>
      <w:r w:rsidR="009A6987">
        <w:rPr>
          <w:rFonts w:cs="David" w:hint="cs"/>
          <w:rtl/>
        </w:rPr>
        <w:t xml:space="preserve">     </w:t>
      </w:r>
      <w:r w:rsidR="005267D5" w:rsidRPr="00753ED4">
        <w:rPr>
          <w:rFonts w:cs="David" w:hint="cs"/>
          <w:rtl/>
        </w:rPr>
        <w:t xml:space="preserve">              </w:t>
      </w:r>
      <w:r w:rsidRPr="00753ED4">
        <w:rPr>
          <w:rFonts w:cs="David" w:hint="cs"/>
          <w:rtl/>
        </w:rPr>
        <w:t xml:space="preserve">   </w:t>
      </w:r>
      <w:r w:rsidR="005267D5" w:rsidRPr="00753ED4">
        <w:rPr>
          <w:rFonts w:cs="David" w:hint="cs"/>
          <w:rtl/>
        </w:rPr>
        <w:t>או - 641</w:t>
      </w:r>
      <w:r w:rsidRPr="00753ED4">
        <w:rPr>
          <w:rFonts w:cs="David" w:hint="cs"/>
          <w:rtl/>
        </w:rPr>
        <w:t xml:space="preserve">                </w:t>
      </w:r>
    </w:p>
    <w:p w14:paraId="0F8ECCD1" w14:textId="77777777" w:rsidR="004B1BAB" w:rsidRDefault="004B1BAB">
      <w:pPr>
        <w:pStyle w:val="a3"/>
        <w:tabs>
          <w:tab w:val="clear" w:pos="4320"/>
          <w:tab w:val="clear" w:pos="8640"/>
          <w:tab w:val="center" w:pos="4156"/>
        </w:tabs>
        <w:ind w:left="6137"/>
        <w:rPr>
          <w:rFonts w:cs="Times New Roman"/>
          <w:szCs w:val="24"/>
          <w:rtl/>
        </w:rPr>
      </w:pPr>
    </w:p>
    <w:p w14:paraId="0F8ECCD2" w14:textId="77777777" w:rsidR="004B1BAB" w:rsidRDefault="004B1BAB">
      <w:pPr>
        <w:pStyle w:val="a3"/>
        <w:tabs>
          <w:tab w:val="clear" w:pos="4320"/>
          <w:tab w:val="clear" w:pos="8640"/>
          <w:tab w:val="center" w:pos="4156"/>
        </w:tabs>
        <w:spacing w:line="360" w:lineRule="auto"/>
        <w:rPr>
          <w:rFonts w:cs="Times New Roman"/>
          <w:szCs w:val="24"/>
          <w:rtl/>
        </w:rPr>
      </w:pPr>
    </w:p>
    <w:p w14:paraId="0F8ECCD3" w14:textId="77777777" w:rsidR="004B1BAB" w:rsidRDefault="004B1BAB">
      <w:pPr>
        <w:pStyle w:val="a3"/>
        <w:tabs>
          <w:tab w:val="clear" w:pos="4320"/>
          <w:tab w:val="clear" w:pos="8640"/>
          <w:tab w:val="center" w:pos="4156"/>
        </w:tabs>
        <w:spacing w:line="360" w:lineRule="auto"/>
        <w:rPr>
          <w:rFonts w:cs="Times New Roman"/>
          <w:szCs w:val="24"/>
          <w:rtl/>
        </w:rPr>
      </w:pPr>
      <w:r>
        <w:rPr>
          <w:rFonts w:cs="Times New Roman" w:hint="cs"/>
          <w:szCs w:val="24"/>
          <w:rtl/>
        </w:rPr>
        <w:t xml:space="preserve"> </w:t>
      </w:r>
    </w:p>
    <w:p w14:paraId="0F8ECCD4" w14:textId="77777777" w:rsidR="004B1BAB" w:rsidRDefault="004B1BAB">
      <w:pPr>
        <w:pStyle w:val="a3"/>
        <w:tabs>
          <w:tab w:val="clear" w:pos="4320"/>
          <w:tab w:val="clear" w:pos="8640"/>
          <w:tab w:val="center" w:pos="4156"/>
        </w:tabs>
        <w:spacing w:line="360" w:lineRule="auto"/>
        <w:rPr>
          <w:rFonts w:cs="Times New Roman"/>
          <w:szCs w:val="24"/>
          <w:rtl/>
        </w:rPr>
      </w:pPr>
    </w:p>
    <w:p w14:paraId="0F8ECCD5" w14:textId="77777777" w:rsidR="005267D5" w:rsidRDefault="005267D5" w:rsidP="0090348A">
      <w:pPr>
        <w:pStyle w:val="a3"/>
        <w:tabs>
          <w:tab w:val="clear" w:pos="4320"/>
          <w:tab w:val="clear" w:pos="8640"/>
          <w:tab w:val="center" w:pos="4156"/>
        </w:tabs>
        <w:jc w:val="center"/>
        <w:rPr>
          <w:rFonts w:cs="Guttman Yad-Brush"/>
          <w:sz w:val="144"/>
          <w:szCs w:val="144"/>
          <w:rtl/>
        </w:rPr>
      </w:pPr>
      <w:r w:rsidRPr="005267D5">
        <w:rPr>
          <w:rFonts w:cs="Guttman Yad-Brush"/>
          <w:noProof/>
          <w:sz w:val="144"/>
          <w:szCs w:val="14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8ECD5A" wp14:editId="0F8ECD5B">
                <wp:simplePos x="0" y="0"/>
                <wp:positionH relativeFrom="column">
                  <wp:posOffset>3053080</wp:posOffset>
                </wp:positionH>
                <wp:positionV relativeFrom="paragraph">
                  <wp:posOffset>4360545</wp:posOffset>
                </wp:positionV>
                <wp:extent cx="2748280" cy="1403985"/>
                <wp:effectExtent l="0" t="0" r="0" b="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74828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8ECD65" w14:textId="77777777" w:rsidR="002A678C" w:rsidRPr="005267D5" w:rsidRDefault="002A678C" w:rsidP="005267D5">
                            <w:pPr>
                              <w:spacing w:line="360" w:lineRule="auto"/>
                              <w:rPr>
                                <w:rFonts w:cs="David"/>
                                <w:rtl/>
                              </w:rPr>
                            </w:pPr>
                            <w:r w:rsidRPr="005267D5">
                              <w:rPr>
                                <w:rFonts w:cs="David" w:hint="cs"/>
                                <w:rtl/>
                              </w:rPr>
                              <w:t>ערך: אבנר ולר, רפ"ק ק. אלקטרוניקה</w:t>
                            </w:r>
                          </w:p>
                          <w:p w14:paraId="0F8ECD66" w14:textId="77777777" w:rsidR="002A678C" w:rsidRPr="005267D5" w:rsidRDefault="002A678C" w:rsidP="005267D5">
                            <w:pPr>
                              <w:spacing w:line="360" w:lineRule="auto"/>
                              <w:rPr>
                                <w:rFonts w:cs="David"/>
                                <w:rtl/>
                              </w:rPr>
                            </w:pPr>
                            <w:r w:rsidRPr="005267D5">
                              <w:rPr>
                                <w:rFonts w:cs="David" w:hint="cs"/>
                                <w:rtl/>
                              </w:rPr>
                              <w:t>ביקר:</w:t>
                            </w:r>
                            <w:r>
                              <w:rPr>
                                <w:rFonts w:cs="David" w:hint="cs"/>
                                <w:rtl/>
                              </w:rPr>
                              <w:t xml:space="preserve"> אמנון הופמן, רפ"ק מהנדס ראשי</w:t>
                            </w:r>
                          </w:p>
                          <w:p w14:paraId="0F8ECD67" w14:textId="77777777" w:rsidR="002A678C" w:rsidRDefault="002A678C" w:rsidP="005267D5">
                            <w:pPr>
                              <w:spacing w:line="360" w:lineRule="auto"/>
                              <w:rPr>
                                <w:rtl/>
                                <w:cs/>
                              </w:rPr>
                            </w:pPr>
                            <w:r w:rsidRPr="005267D5">
                              <w:rPr>
                                <w:rFonts w:cs="David" w:hint="cs"/>
                                <w:rtl/>
                              </w:rPr>
                              <w:t>אישר: איציק כהן, סנ"צ רמ"ד פיתוח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240.4pt;margin-top:343.35pt;width:216.4pt;height:110.55pt;flip:x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" stroked="f">
                <v:textbox style="mso-fit-shape-to-text:t">
                  <w:txbxContent>
                    <w:p w:rsidR="007565CC" w:rsidRPr="005267D5" w:rsidRDefault="007565CC" w:rsidP="005267D5">
                      <w:pPr>
                        <w:spacing w:line="360" w:lineRule="auto"/>
                        <w:rPr>
                          <w:rFonts w:cs="David"/>
                          <w:rtl/>
                        </w:rPr>
                      </w:pPr>
                      <w:r w:rsidRPr="005267D5">
                        <w:rPr>
                          <w:rFonts w:cs="David" w:hint="cs"/>
                          <w:rtl/>
                        </w:rPr>
                        <w:t>ערך: אבנר ולר, רפ"ק ק. אלקטרוניקה</w:t>
                      </w:r>
                    </w:p>
                    <w:p w:rsidR="007565CC" w:rsidRPr="005267D5" w:rsidRDefault="007565CC" w:rsidP="005267D5">
                      <w:pPr>
                        <w:spacing w:line="360" w:lineRule="auto"/>
                        <w:rPr>
                          <w:rFonts w:cs="David"/>
                          <w:rtl/>
                        </w:rPr>
                      </w:pPr>
                      <w:r w:rsidRPr="005267D5">
                        <w:rPr>
                          <w:rFonts w:cs="David" w:hint="cs"/>
                          <w:rtl/>
                        </w:rPr>
                        <w:t>ביקר:</w:t>
                      </w:r>
                      <w:r w:rsidR="001A6BE6">
                        <w:rPr>
                          <w:rFonts w:cs="David" w:hint="cs"/>
                          <w:rtl/>
                        </w:rPr>
                        <w:t xml:space="preserve"> אמנון הופמן, רפ"ק מהנדס ראשי</w:t>
                      </w:r>
                    </w:p>
                    <w:p w:rsidR="007565CC" w:rsidRDefault="007565CC" w:rsidP="005267D5">
                      <w:pPr>
                        <w:spacing w:line="360" w:lineRule="auto"/>
                        <w:rPr>
                          <w:rtl/>
                          <w:cs/>
                        </w:rPr>
                      </w:pPr>
                      <w:r w:rsidRPr="005267D5">
                        <w:rPr>
                          <w:rFonts w:cs="David" w:hint="cs"/>
                          <w:rtl/>
                        </w:rPr>
                        <w:t>אישר: איציק כהן, סנ"צ רמ"ד פיתוח</w:t>
                      </w:r>
                    </w:p>
                  </w:txbxContent>
                </v:textbox>
              </v:shape>
            </w:pict>
          </mc:Fallback>
        </mc:AlternateContent>
      </w:r>
      <w:r w:rsidRPr="005267D5">
        <w:rPr>
          <w:rFonts w:cs="Guttman Yad-Brush" w:hint="cs"/>
          <w:sz w:val="144"/>
          <w:szCs w:val="144"/>
          <w:rtl/>
        </w:rPr>
        <w:t xml:space="preserve">מפרט רכש </w:t>
      </w:r>
      <w:r w:rsidR="0090348A">
        <w:rPr>
          <w:rFonts w:cs="Guttman Yad-Brush" w:hint="cs"/>
          <w:sz w:val="144"/>
          <w:szCs w:val="144"/>
          <w:rtl/>
        </w:rPr>
        <w:t>רכיב</w:t>
      </w:r>
      <w:r>
        <w:rPr>
          <w:rFonts w:cs="Guttman Yad-Brush" w:hint="cs"/>
          <w:sz w:val="144"/>
          <w:szCs w:val="144"/>
          <w:rtl/>
        </w:rPr>
        <w:t>י</w:t>
      </w:r>
      <w:r w:rsidRPr="005267D5">
        <w:rPr>
          <w:rFonts w:cs="Guttman Yad-Brush" w:hint="cs"/>
          <w:sz w:val="144"/>
          <w:szCs w:val="144"/>
          <w:rtl/>
        </w:rPr>
        <w:t xml:space="preserve"> אלקטרוניקה</w:t>
      </w:r>
    </w:p>
    <w:p w14:paraId="0F8ECCD6" w14:textId="77777777" w:rsidR="005267D5" w:rsidRPr="005267D5" w:rsidRDefault="005267D5" w:rsidP="005267D5">
      <w:pPr>
        <w:rPr>
          <w:rtl/>
        </w:rPr>
      </w:pPr>
    </w:p>
    <w:p w14:paraId="0F8ECCD7" w14:textId="77777777" w:rsidR="005267D5" w:rsidRPr="005267D5" w:rsidRDefault="005267D5" w:rsidP="005267D5">
      <w:pPr>
        <w:rPr>
          <w:rtl/>
        </w:rPr>
      </w:pPr>
    </w:p>
    <w:p w14:paraId="0F8ECCD8" w14:textId="77777777" w:rsidR="005267D5" w:rsidRPr="005267D5" w:rsidRDefault="005267D5" w:rsidP="005267D5">
      <w:pPr>
        <w:rPr>
          <w:rtl/>
        </w:rPr>
      </w:pPr>
    </w:p>
    <w:p w14:paraId="0F8ECCD9" w14:textId="77777777" w:rsidR="005267D5" w:rsidRPr="005267D5" w:rsidRDefault="005267D5" w:rsidP="005267D5">
      <w:pPr>
        <w:rPr>
          <w:rtl/>
        </w:rPr>
      </w:pPr>
    </w:p>
    <w:p w14:paraId="0F8ECCDA" w14:textId="77777777" w:rsidR="005267D5" w:rsidRPr="005267D5" w:rsidRDefault="005267D5" w:rsidP="005267D5">
      <w:pPr>
        <w:rPr>
          <w:rtl/>
        </w:rPr>
      </w:pPr>
    </w:p>
    <w:p w14:paraId="0F8ECCDB" w14:textId="77777777" w:rsidR="005267D5" w:rsidRPr="005267D5" w:rsidRDefault="005267D5" w:rsidP="005267D5">
      <w:pPr>
        <w:rPr>
          <w:rtl/>
        </w:rPr>
      </w:pPr>
    </w:p>
    <w:p w14:paraId="0F8ECCDC" w14:textId="77777777" w:rsidR="005267D5" w:rsidRPr="005267D5" w:rsidRDefault="005267D5" w:rsidP="005267D5">
      <w:pPr>
        <w:rPr>
          <w:rtl/>
        </w:rPr>
      </w:pPr>
    </w:p>
    <w:p w14:paraId="0F8ECCDD" w14:textId="77777777" w:rsidR="005267D5" w:rsidRDefault="005267D5" w:rsidP="005267D5">
      <w:pPr>
        <w:rPr>
          <w:rtl/>
        </w:rPr>
      </w:pPr>
    </w:p>
    <w:p w14:paraId="0F8ECCDE" w14:textId="77777777" w:rsidR="005267D5" w:rsidRPr="005267D5" w:rsidRDefault="005267D5" w:rsidP="005267D5">
      <w:pPr>
        <w:rPr>
          <w:rtl/>
        </w:rPr>
      </w:pPr>
    </w:p>
    <w:p w14:paraId="0F8ECCDF" w14:textId="77777777" w:rsidR="005267D5" w:rsidRDefault="005267D5" w:rsidP="005267D5">
      <w:pPr>
        <w:rPr>
          <w:rtl/>
        </w:rPr>
      </w:pPr>
    </w:p>
    <w:p w14:paraId="0F8ECCE0" w14:textId="77777777" w:rsidR="005267D5" w:rsidRDefault="005267D5" w:rsidP="005267D5">
      <w:pPr>
        <w:tabs>
          <w:tab w:val="left" w:pos="1112"/>
        </w:tabs>
        <w:rPr>
          <w:rtl/>
        </w:rPr>
      </w:pPr>
      <w:r>
        <w:rPr>
          <w:rtl/>
        </w:rPr>
        <w:tab/>
      </w:r>
    </w:p>
    <w:p w14:paraId="0F8ECCE1" w14:textId="77777777" w:rsidR="005267D5" w:rsidRDefault="005267D5">
      <w:pPr>
        <w:bidi w:val="0"/>
        <w:rPr>
          <w:rtl/>
        </w:rPr>
      </w:pPr>
      <w:r>
        <w:rPr>
          <w:rtl/>
        </w:rPr>
        <w:br w:type="page"/>
      </w:r>
    </w:p>
    <w:p w14:paraId="0F8ECCE2" w14:textId="77777777" w:rsidR="004B1BAB" w:rsidRDefault="004B1BAB" w:rsidP="005267D5">
      <w:pPr>
        <w:tabs>
          <w:tab w:val="left" w:pos="1112"/>
        </w:tabs>
        <w:rPr>
          <w:rtl/>
        </w:rPr>
      </w:pPr>
    </w:p>
    <w:p w14:paraId="0F8ECCE3" w14:textId="77777777" w:rsidR="005267D5" w:rsidRPr="005267D5" w:rsidRDefault="005267D5" w:rsidP="00753ED4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 w:rsidRPr="005267D5">
        <w:rPr>
          <w:rFonts w:cs="David" w:hint="cs"/>
          <w:b/>
          <w:bCs/>
          <w:u w:val="single"/>
          <w:rtl/>
        </w:rPr>
        <w:t xml:space="preserve">כללי </w:t>
      </w:r>
    </w:p>
    <w:p w14:paraId="0F8ECCE4" w14:textId="77777777" w:rsidR="005267D5" w:rsidRDefault="002A0CD5" w:rsidP="00753ED4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משטרת ישראל מעוניינת ברכש של </w:t>
      </w:r>
      <w:r w:rsidR="005267D5" w:rsidRPr="005267D5">
        <w:rPr>
          <w:rFonts w:cs="David" w:hint="cs"/>
          <w:rtl/>
        </w:rPr>
        <w:t>רכיבים אלקטרוניים.</w:t>
      </w:r>
    </w:p>
    <w:p w14:paraId="0F8ECCE5" w14:textId="77777777" w:rsidR="002A0CD5" w:rsidRDefault="002A0CD5" w:rsidP="002A0CD5">
      <w:pPr>
        <w:tabs>
          <w:tab w:val="left" w:pos="1112"/>
        </w:tabs>
        <w:spacing w:line="360" w:lineRule="auto"/>
        <w:rPr>
          <w:rFonts w:cs="David"/>
          <w:rtl/>
        </w:rPr>
      </w:pPr>
    </w:p>
    <w:p w14:paraId="0F8ECCE6" w14:textId="77777777" w:rsidR="002A0CD5" w:rsidRDefault="002A0CD5" w:rsidP="002A0CD5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מסמכים ישימים</w:t>
      </w:r>
    </w:p>
    <w:p w14:paraId="0F8ECCE7" w14:textId="340D2360" w:rsidR="002A0CD5" w:rsidRDefault="002A0CD5" w:rsidP="000628F2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>
        <w:rPr>
          <w:rFonts w:cs="David"/>
        </w:rPr>
        <w:t xml:space="preserve"> C.O.C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אישור עמידת המוצר בדרישות המפרט.</w:t>
      </w:r>
    </w:p>
    <w:p w14:paraId="0F8ECCE8" w14:textId="77777777" w:rsidR="002A0CD5" w:rsidRPr="002A0CD5" w:rsidRDefault="002A0CD5" w:rsidP="002A0CD5">
      <w:pPr>
        <w:tabs>
          <w:tab w:val="left" w:pos="1112"/>
        </w:tabs>
        <w:spacing w:line="360" w:lineRule="auto"/>
        <w:ind w:left="360"/>
        <w:rPr>
          <w:rFonts w:cs="David"/>
          <w:b/>
          <w:bCs/>
          <w:u w:val="single"/>
        </w:rPr>
      </w:pPr>
    </w:p>
    <w:p w14:paraId="0F8ECCE9" w14:textId="77777777" w:rsidR="00753ED4" w:rsidRPr="00753ED4" w:rsidRDefault="002A0CD5" w:rsidP="00753ED4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b/>
          <w:bCs/>
          <w:u w:val="single"/>
          <w:rtl/>
        </w:rPr>
        <w:t>דרישות טכניות</w:t>
      </w:r>
    </w:p>
    <w:p w14:paraId="0F8ECCEA" w14:textId="54602DB2" w:rsidR="00753ED4" w:rsidRPr="005267D5" w:rsidRDefault="00753ED4" w:rsidP="00753ED4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 </w:t>
      </w:r>
      <w:r w:rsidR="00AD6E0A">
        <w:rPr>
          <w:rFonts w:cs="David" w:hint="cs"/>
          <w:rtl/>
        </w:rPr>
        <w:t>משטרת ישראל /</w:t>
      </w:r>
      <w:r>
        <w:rPr>
          <w:rFonts w:cs="David" w:hint="cs"/>
          <w:rtl/>
        </w:rPr>
        <w:t>המזמין יהיה רשאי להזמין כל פריט אלקטרוני המופיע בקטלוג הספקים על פי הרשימה הבאה:</w:t>
      </w:r>
      <w:r>
        <w:rPr>
          <w:rFonts w:cs="David" w:hint="cs"/>
          <w:rtl/>
        </w:rPr>
        <w:br/>
      </w:r>
    </w:p>
    <w:tbl>
      <w:tblPr>
        <w:tblStyle w:val="aa"/>
        <w:bidiVisual/>
        <w:tblW w:w="0" w:type="auto"/>
        <w:tblInd w:w="792" w:type="dxa"/>
        <w:tblLook w:val="04A0" w:firstRow="1" w:lastRow="0" w:firstColumn="1" w:lastColumn="0" w:noHBand="0" w:noVBand="1"/>
      </w:tblPr>
      <w:tblGrid>
        <w:gridCol w:w="4189"/>
        <w:gridCol w:w="4207"/>
      </w:tblGrid>
      <w:tr w:rsidR="00753ED4" w14:paraId="0F8ECCED" w14:textId="77777777" w:rsidTr="00753ED4">
        <w:tc>
          <w:tcPr>
            <w:tcW w:w="4189" w:type="dxa"/>
          </w:tcPr>
          <w:p w14:paraId="0F8ECCEB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CEC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CF0" w14:textId="77777777" w:rsidTr="00753ED4">
        <w:tc>
          <w:tcPr>
            <w:tcW w:w="4189" w:type="dxa"/>
          </w:tcPr>
          <w:p w14:paraId="0F8ECCEE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</w:rPr>
            </w:pPr>
            <w:r>
              <w:rPr>
                <w:rFonts w:cs="David"/>
              </w:rPr>
              <w:t>ARROW</w:t>
            </w:r>
          </w:p>
        </w:tc>
        <w:tc>
          <w:tcPr>
            <w:tcW w:w="4207" w:type="dxa"/>
          </w:tcPr>
          <w:p w14:paraId="0F8ECCEF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</w:rPr>
            </w:pPr>
            <w:r>
              <w:rPr>
                <w:rFonts w:cs="David"/>
              </w:rPr>
              <w:t>www.components.ARROW.com</w:t>
            </w:r>
          </w:p>
        </w:tc>
      </w:tr>
      <w:tr w:rsidR="00753ED4" w14:paraId="0F8ECCF3" w14:textId="77777777" w:rsidTr="00753ED4">
        <w:tc>
          <w:tcPr>
            <w:tcW w:w="4189" w:type="dxa"/>
          </w:tcPr>
          <w:p w14:paraId="0F8ECCF1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CF2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CF6" w14:textId="77777777" w:rsidTr="00753ED4">
        <w:tc>
          <w:tcPr>
            <w:tcW w:w="4189" w:type="dxa"/>
          </w:tcPr>
          <w:p w14:paraId="0F8ECCF4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AVNET EXPRESS</w:t>
            </w:r>
          </w:p>
        </w:tc>
        <w:tc>
          <w:tcPr>
            <w:tcW w:w="4207" w:type="dxa"/>
          </w:tcPr>
          <w:p w14:paraId="0F8ECCF5" w14:textId="77777777" w:rsidR="00753ED4" w:rsidRPr="00753ED4" w:rsidRDefault="003E4897" w:rsidP="003E4897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 AVNETEXPRESS.com</w:t>
            </w:r>
          </w:p>
        </w:tc>
      </w:tr>
      <w:tr w:rsidR="00753ED4" w14:paraId="0F8ECCF9" w14:textId="77777777" w:rsidTr="00753ED4">
        <w:tc>
          <w:tcPr>
            <w:tcW w:w="4189" w:type="dxa"/>
          </w:tcPr>
          <w:p w14:paraId="0F8ECCF7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CF8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CFC" w14:textId="77777777" w:rsidTr="00753ED4">
        <w:tc>
          <w:tcPr>
            <w:tcW w:w="4189" w:type="dxa"/>
          </w:tcPr>
          <w:p w14:paraId="0F8ECCFA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RSELECTRONICS</w:t>
            </w:r>
          </w:p>
        </w:tc>
        <w:tc>
          <w:tcPr>
            <w:tcW w:w="4207" w:type="dxa"/>
          </w:tcPr>
          <w:p w14:paraId="0F8ECCFB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 RSELECTRONICS.com</w:t>
            </w:r>
          </w:p>
        </w:tc>
      </w:tr>
      <w:tr w:rsidR="00753ED4" w14:paraId="0F8ECCFF" w14:textId="77777777" w:rsidTr="00753ED4">
        <w:tc>
          <w:tcPr>
            <w:tcW w:w="4189" w:type="dxa"/>
          </w:tcPr>
          <w:p w14:paraId="0F8ECCFD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CFE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02" w14:textId="77777777" w:rsidTr="00753ED4">
        <w:tc>
          <w:tcPr>
            <w:tcW w:w="4189" w:type="dxa"/>
          </w:tcPr>
          <w:p w14:paraId="0F8ECD00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JAMECO</w:t>
            </w:r>
          </w:p>
        </w:tc>
        <w:tc>
          <w:tcPr>
            <w:tcW w:w="4207" w:type="dxa"/>
          </w:tcPr>
          <w:p w14:paraId="0F8ECD01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 JAMECO.com</w:t>
            </w:r>
          </w:p>
        </w:tc>
      </w:tr>
      <w:tr w:rsidR="00753ED4" w14:paraId="0F8ECD05" w14:textId="77777777" w:rsidTr="00753ED4">
        <w:tc>
          <w:tcPr>
            <w:tcW w:w="4189" w:type="dxa"/>
          </w:tcPr>
          <w:p w14:paraId="0F8ECD03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04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08" w14:textId="77777777" w:rsidTr="00753ED4">
        <w:tc>
          <w:tcPr>
            <w:tcW w:w="4189" w:type="dxa"/>
          </w:tcPr>
          <w:p w14:paraId="0F8ECD06" w14:textId="77777777" w:rsidR="00753ED4" w:rsidRPr="00753ED4" w:rsidRDefault="00753ED4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FUTURE ELECTRONICS</w:t>
            </w:r>
          </w:p>
        </w:tc>
        <w:tc>
          <w:tcPr>
            <w:tcW w:w="4207" w:type="dxa"/>
          </w:tcPr>
          <w:p w14:paraId="0F8ECD07" w14:textId="77777777" w:rsidR="00753ED4" w:rsidRPr="00753ED4" w:rsidRDefault="003E4897" w:rsidP="003E4897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 xml:space="preserve">www. </w:t>
            </w:r>
            <w:r w:rsidRPr="003E4897">
              <w:rPr>
                <w:rFonts w:cs="David"/>
                <w:sz w:val="24"/>
                <w:szCs w:val="24"/>
              </w:rPr>
              <w:t>FUTUREELECTRONICS</w:t>
            </w:r>
            <w:r>
              <w:rPr>
                <w:rFonts w:cs="David"/>
              </w:rPr>
              <w:t>.com</w:t>
            </w:r>
          </w:p>
        </w:tc>
      </w:tr>
      <w:tr w:rsidR="00753ED4" w14:paraId="0F8ECD0B" w14:textId="77777777" w:rsidTr="00753ED4">
        <w:tc>
          <w:tcPr>
            <w:tcW w:w="4189" w:type="dxa"/>
          </w:tcPr>
          <w:p w14:paraId="0F8ECD09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0A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0E" w14:textId="77777777" w:rsidTr="00753ED4">
        <w:tc>
          <w:tcPr>
            <w:tcW w:w="4189" w:type="dxa"/>
          </w:tcPr>
          <w:p w14:paraId="0F8ECD0C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FARNELL</w:t>
            </w:r>
          </w:p>
        </w:tc>
        <w:tc>
          <w:tcPr>
            <w:tcW w:w="4207" w:type="dxa"/>
          </w:tcPr>
          <w:p w14:paraId="0F8ECD0D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http://il.farnell.com</w:t>
            </w:r>
          </w:p>
        </w:tc>
      </w:tr>
      <w:tr w:rsidR="00753ED4" w14:paraId="0F8ECD11" w14:textId="77777777" w:rsidTr="00753ED4">
        <w:tc>
          <w:tcPr>
            <w:tcW w:w="4189" w:type="dxa"/>
          </w:tcPr>
          <w:p w14:paraId="0F8ECD0F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10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14" w14:textId="77777777" w:rsidTr="00753ED4">
        <w:tc>
          <w:tcPr>
            <w:tcW w:w="4189" w:type="dxa"/>
          </w:tcPr>
          <w:p w14:paraId="0F8ECD12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NEWARK</w:t>
            </w:r>
          </w:p>
        </w:tc>
        <w:tc>
          <w:tcPr>
            <w:tcW w:w="4207" w:type="dxa"/>
          </w:tcPr>
          <w:p w14:paraId="0F8ECD13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 NEWARK.com</w:t>
            </w:r>
          </w:p>
        </w:tc>
      </w:tr>
      <w:tr w:rsidR="00753ED4" w14:paraId="0F8ECD17" w14:textId="77777777" w:rsidTr="00753ED4">
        <w:tc>
          <w:tcPr>
            <w:tcW w:w="4189" w:type="dxa"/>
          </w:tcPr>
          <w:p w14:paraId="0F8ECD15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16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1A" w14:textId="77777777" w:rsidTr="00753ED4">
        <w:tc>
          <w:tcPr>
            <w:tcW w:w="4189" w:type="dxa"/>
          </w:tcPr>
          <w:p w14:paraId="0F8ECD18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</w:rPr>
            </w:pPr>
            <w:r>
              <w:rPr>
                <w:rFonts w:cs="David"/>
              </w:rPr>
              <w:t>MOUSER</w:t>
            </w:r>
          </w:p>
        </w:tc>
        <w:tc>
          <w:tcPr>
            <w:tcW w:w="4207" w:type="dxa"/>
          </w:tcPr>
          <w:p w14:paraId="0F8ECD19" w14:textId="77777777" w:rsidR="00753ED4" w:rsidRPr="003E4897" w:rsidRDefault="003E4897" w:rsidP="003E4897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 xml:space="preserve">www. MOUSER.com </w:t>
            </w:r>
          </w:p>
        </w:tc>
      </w:tr>
      <w:tr w:rsidR="00753ED4" w14:paraId="0F8ECD1D" w14:textId="77777777" w:rsidTr="00753ED4">
        <w:tc>
          <w:tcPr>
            <w:tcW w:w="4189" w:type="dxa"/>
          </w:tcPr>
          <w:p w14:paraId="0F8ECD1B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1C" w14:textId="77777777" w:rsidR="00753ED4" w:rsidRPr="00753ED4" w:rsidRDefault="00753ED4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753ED4" w14:paraId="0F8ECD20" w14:textId="77777777" w:rsidTr="00753ED4">
        <w:tc>
          <w:tcPr>
            <w:tcW w:w="4189" w:type="dxa"/>
          </w:tcPr>
          <w:p w14:paraId="0F8ECD1E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VERTICAL</w:t>
            </w:r>
          </w:p>
        </w:tc>
        <w:tc>
          <w:tcPr>
            <w:tcW w:w="4207" w:type="dxa"/>
          </w:tcPr>
          <w:p w14:paraId="0F8ECD1F" w14:textId="77777777" w:rsidR="00753ED4" w:rsidRPr="00753ED4" w:rsidRDefault="003E4897" w:rsidP="00753ED4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 VERTICAL.com</w:t>
            </w:r>
          </w:p>
        </w:tc>
      </w:tr>
      <w:tr w:rsidR="003E4897" w14:paraId="0F8ECD23" w14:textId="77777777" w:rsidTr="00753ED4">
        <w:tc>
          <w:tcPr>
            <w:tcW w:w="4189" w:type="dxa"/>
          </w:tcPr>
          <w:p w14:paraId="0F8ECD21" w14:textId="77777777" w:rsidR="003E4897" w:rsidRPr="00753ED4" w:rsidRDefault="003E4897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ספק</w:t>
            </w:r>
          </w:p>
        </w:tc>
        <w:tc>
          <w:tcPr>
            <w:tcW w:w="4207" w:type="dxa"/>
          </w:tcPr>
          <w:p w14:paraId="0F8ECD22" w14:textId="77777777" w:rsidR="003E4897" w:rsidRPr="00753ED4" w:rsidRDefault="003E4897" w:rsidP="009C20F5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קטלוג קובע</w:t>
            </w:r>
          </w:p>
        </w:tc>
      </w:tr>
      <w:tr w:rsidR="003E4897" w14:paraId="0F8ECD26" w14:textId="77777777" w:rsidTr="00753ED4">
        <w:tc>
          <w:tcPr>
            <w:tcW w:w="4189" w:type="dxa"/>
          </w:tcPr>
          <w:p w14:paraId="0F8ECD24" w14:textId="77777777" w:rsidR="003E4897" w:rsidRPr="00753ED4" w:rsidRDefault="003E4897" w:rsidP="003E4897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Digi Key</w:t>
            </w:r>
          </w:p>
        </w:tc>
        <w:tc>
          <w:tcPr>
            <w:tcW w:w="4207" w:type="dxa"/>
          </w:tcPr>
          <w:p w14:paraId="0F8ECD25" w14:textId="77777777" w:rsidR="003E4897" w:rsidRPr="00753ED4" w:rsidRDefault="003E4897" w:rsidP="009A6987">
            <w:pPr>
              <w:tabs>
                <w:tab w:val="left" w:pos="1112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/>
              </w:rPr>
              <w:t>www.</w:t>
            </w:r>
            <w:r w:rsidR="009A6987">
              <w:rPr>
                <w:rFonts w:cs="David"/>
              </w:rPr>
              <w:t>digikey</w:t>
            </w:r>
            <w:r>
              <w:rPr>
                <w:rFonts w:cs="David"/>
              </w:rPr>
              <w:t>.com</w:t>
            </w:r>
          </w:p>
        </w:tc>
      </w:tr>
    </w:tbl>
    <w:p w14:paraId="0F8ECD27" w14:textId="77777777" w:rsidR="009A6987" w:rsidRDefault="009A6987" w:rsidP="009A6987">
      <w:pPr>
        <w:pStyle w:val="a9"/>
        <w:tabs>
          <w:tab w:val="left" w:pos="1112"/>
        </w:tabs>
        <w:spacing w:line="360" w:lineRule="auto"/>
        <w:ind w:left="792"/>
        <w:rPr>
          <w:rFonts w:cs="David"/>
          <w:rtl/>
        </w:rPr>
      </w:pPr>
    </w:p>
    <w:p w14:paraId="0F8ECD28" w14:textId="77777777" w:rsidR="009C20F5" w:rsidRDefault="009C20F5" w:rsidP="002A0CD5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lastRenderedPageBreak/>
        <w:t>תאריך ייצור הרכיבים יהיה לכל היותר שנ</w:t>
      </w:r>
      <w:r w:rsidR="002A0CD5">
        <w:rPr>
          <w:rFonts w:cs="David" w:hint="cs"/>
          <w:rtl/>
        </w:rPr>
        <w:t>תיים</w:t>
      </w:r>
      <w:r>
        <w:rPr>
          <w:rFonts w:cs="David" w:hint="cs"/>
          <w:rtl/>
        </w:rPr>
        <w:t xml:space="preserve"> </w:t>
      </w:r>
      <w:r w:rsidR="002A0CD5">
        <w:rPr>
          <w:rFonts w:cs="David" w:hint="cs"/>
          <w:rtl/>
        </w:rPr>
        <w:t>מאספקה</w:t>
      </w:r>
      <w:r w:rsidR="0031217C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אם לא </w:t>
      </w:r>
      <w:r w:rsidR="0031217C">
        <w:rPr>
          <w:rFonts w:cs="David" w:hint="cs"/>
          <w:rtl/>
        </w:rPr>
        <w:t>צוין</w:t>
      </w:r>
      <w:r>
        <w:rPr>
          <w:rFonts w:cs="David" w:hint="cs"/>
          <w:rtl/>
        </w:rPr>
        <w:t xml:space="preserve"> אחרת על ידי המזמין.</w:t>
      </w:r>
    </w:p>
    <w:p w14:paraId="0F8ECD29" w14:textId="77777777" w:rsidR="0031217C" w:rsidRPr="0031217C" w:rsidRDefault="0031217C" w:rsidP="0031217C">
      <w:pPr>
        <w:tabs>
          <w:tab w:val="left" w:pos="1112"/>
        </w:tabs>
        <w:spacing w:line="360" w:lineRule="auto"/>
        <w:ind w:left="360"/>
        <w:rPr>
          <w:rFonts w:cs="David"/>
        </w:rPr>
      </w:pPr>
    </w:p>
    <w:p w14:paraId="0F8ECD2A" w14:textId="77777777" w:rsidR="000B5C99" w:rsidRPr="007565CC" w:rsidRDefault="000B5C99" w:rsidP="000B5C99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  <w:rtl/>
        </w:rPr>
      </w:pPr>
      <w:r w:rsidRPr="007565CC">
        <w:rPr>
          <w:rFonts w:cs="David" w:hint="cs"/>
          <w:b/>
          <w:bCs/>
          <w:u w:val="single"/>
          <w:rtl/>
        </w:rPr>
        <w:t>אנשי קשר</w:t>
      </w:r>
    </w:p>
    <w:p w14:paraId="0F8ECD2B" w14:textId="77777777" w:rsidR="000B5C99" w:rsidRPr="000B5C99" w:rsidRDefault="000B5C99" w:rsidP="000B5C99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0B5C99">
        <w:rPr>
          <w:rFonts w:cs="David" w:hint="cs"/>
          <w:rtl/>
        </w:rPr>
        <w:t>הזוכה</w:t>
      </w:r>
      <w:r>
        <w:rPr>
          <w:rFonts w:cs="David" w:hint="cs"/>
          <w:rtl/>
        </w:rPr>
        <w:t xml:space="preserve"> ימנה מטעמו איש קשר שיהיה זמין טלפונית בימים א'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ה' בין השעות 08:00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17:00</w:t>
      </w:r>
      <w:r w:rsidRPr="000B5C99">
        <w:rPr>
          <w:rFonts w:cs="David" w:hint="cs"/>
          <w:rtl/>
        </w:rPr>
        <w:t xml:space="preserve"> </w:t>
      </w:r>
    </w:p>
    <w:p w14:paraId="0F8ECD2C" w14:textId="77777777" w:rsidR="000B5C99" w:rsidRPr="000B5C99" w:rsidRDefault="000B5C99" w:rsidP="000B5C99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איש הקשר ייתן מענה מקצועי לצורך:</w:t>
      </w:r>
    </w:p>
    <w:p w14:paraId="0F8ECD2D" w14:textId="77777777" w:rsidR="000B5C99" w:rsidRPr="000B5C99" w:rsidRDefault="000B5C99" w:rsidP="000B5C99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קבלת ההזמנה והבנת תכולתה.</w:t>
      </w:r>
    </w:p>
    <w:p w14:paraId="0F8ECD2E" w14:textId="77777777" w:rsidR="000B5C99" w:rsidRDefault="000B5C99" w:rsidP="007B4261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איתור רכיבים ע</w:t>
      </w:r>
      <w:r w:rsidR="007B4261">
        <w:rPr>
          <w:rFonts w:cs="David" w:hint="cs"/>
          <w:rtl/>
        </w:rPr>
        <w:t>"</w:t>
      </w:r>
      <w:r>
        <w:rPr>
          <w:rFonts w:cs="David" w:hint="cs"/>
          <w:rtl/>
        </w:rPr>
        <w:t>פ דרישת המזמין.</w:t>
      </w:r>
    </w:p>
    <w:p w14:paraId="0F8ECD2F" w14:textId="6D950FB9" w:rsidR="000B5C99" w:rsidRPr="007B4261" w:rsidRDefault="007B4261" w:rsidP="00FC3D08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</w:rPr>
      </w:pPr>
      <w:r w:rsidRPr="007B4261">
        <w:rPr>
          <w:rFonts w:cs="David" w:hint="cs"/>
          <w:rtl/>
        </w:rPr>
        <w:t xml:space="preserve">איתור </w:t>
      </w:r>
      <w:r w:rsidR="00FC3D08">
        <w:rPr>
          <w:rFonts w:cs="David" w:hint="cs"/>
          <w:rtl/>
        </w:rPr>
        <w:t>רכיבים</w:t>
      </w:r>
      <w:r w:rsidR="00FC3D08" w:rsidRPr="007B4261">
        <w:rPr>
          <w:rFonts w:cs="David" w:hint="cs"/>
          <w:rtl/>
        </w:rPr>
        <w:t xml:space="preserve"> </w:t>
      </w:r>
      <w:r w:rsidRPr="007B4261">
        <w:rPr>
          <w:rFonts w:cs="David" w:hint="cs"/>
          <w:rtl/>
        </w:rPr>
        <w:t>שאינם מופיעים ב</w:t>
      </w:r>
      <w:r w:rsidR="00FC3D08">
        <w:rPr>
          <w:rFonts w:cs="David" w:hint="cs"/>
          <w:rtl/>
        </w:rPr>
        <w:t>קטלוגים המפורסמים ב</w:t>
      </w:r>
      <w:r w:rsidRPr="007B4261">
        <w:rPr>
          <w:rFonts w:cs="David" w:hint="cs"/>
          <w:rtl/>
        </w:rPr>
        <w:t>אתרי</w:t>
      </w:r>
      <w:r w:rsidR="00813899">
        <w:rPr>
          <w:rFonts w:cs="David" w:hint="cs"/>
          <w:rtl/>
        </w:rPr>
        <w:t xml:space="preserve"> האינטרנט</w:t>
      </w:r>
      <w:r w:rsidR="00FC3D08">
        <w:rPr>
          <w:rFonts w:cs="David" w:hint="cs"/>
          <w:rtl/>
        </w:rPr>
        <w:t xml:space="preserve"> המפורטים בסעיף 3.1 לעיל</w:t>
      </w:r>
      <w:r>
        <w:rPr>
          <w:rFonts w:cs="David" w:hint="cs"/>
          <w:rtl/>
        </w:rPr>
        <w:t>.</w:t>
      </w:r>
    </w:p>
    <w:p w14:paraId="0F8ECD30" w14:textId="77777777" w:rsidR="000B5C99" w:rsidRPr="000B5C99" w:rsidRDefault="000B5C99" w:rsidP="000B5C99">
      <w:p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</w:p>
    <w:p w14:paraId="0F8ECD31" w14:textId="77777777" w:rsidR="009C20F5" w:rsidRDefault="009C20F5" w:rsidP="0031217C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 w:rsidRPr="009C20F5">
        <w:rPr>
          <w:rFonts w:cs="David" w:hint="cs"/>
          <w:b/>
          <w:bCs/>
          <w:u w:val="single"/>
          <w:rtl/>
        </w:rPr>
        <w:t>תהלי</w:t>
      </w:r>
      <w:r w:rsidR="0031217C">
        <w:rPr>
          <w:rFonts w:cs="David" w:hint="cs"/>
          <w:b/>
          <w:bCs/>
          <w:u w:val="single"/>
          <w:rtl/>
        </w:rPr>
        <w:t>ך ביצוע ההזמנה</w:t>
      </w:r>
    </w:p>
    <w:p w14:paraId="0F8ECD32" w14:textId="0A892705" w:rsidR="0025262B" w:rsidRDefault="0025262B" w:rsidP="00E75D0E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המזמין יבדוק בקטלוגים של אתרי האינטרנט המפורטים ברשימה המופיעה בסעיף 3.1 לעיל.</w:t>
      </w:r>
    </w:p>
    <w:p w14:paraId="0F8ECD33" w14:textId="77777777" w:rsidR="002A0CD5" w:rsidRDefault="002A0CD5" w:rsidP="00E75D0E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2A0CD5">
        <w:rPr>
          <w:rFonts w:cs="David"/>
          <w:rtl/>
        </w:rPr>
        <w:t>המזמין יהיה רשאי להזמין בכל בקשה</w:t>
      </w:r>
      <w:r w:rsidR="00E75D0E">
        <w:rPr>
          <w:rFonts w:cs="David" w:hint="cs"/>
          <w:rtl/>
        </w:rPr>
        <w:t>,</w:t>
      </w:r>
      <w:r w:rsidRPr="002A0CD5">
        <w:rPr>
          <w:rFonts w:cs="David"/>
          <w:rtl/>
        </w:rPr>
        <w:t xml:space="preserve"> כל כמות של סוגי רכיבים וכל כמות של רכיבים מכל סוג.</w:t>
      </w:r>
    </w:p>
    <w:p w14:paraId="0F8ECD34" w14:textId="77777777" w:rsidR="0025262B" w:rsidRDefault="0025262B" w:rsidP="00E75D0E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המזמין יהיה רשאי על פי שיקול דעתו להנחות את הזוכה לבצע באותה דרישה הזמנות פריטים מספקים שונים</w:t>
      </w:r>
      <w:r w:rsidR="00215FBC">
        <w:rPr>
          <w:rFonts w:cs="David" w:hint="cs"/>
          <w:rtl/>
        </w:rPr>
        <w:t xml:space="preserve"> ברשימה, </w:t>
      </w:r>
      <w:r>
        <w:rPr>
          <w:rFonts w:cs="David" w:hint="cs"/>
          <w:rtl/>
        </w:rPr>
        <w:t>בהתאם למחירי הפריטים, הזוכה יוכל לספק את הפריטים דרך ספק אחר מהרשימה ובלבד שהמחיר לא יעלה על המחיר של הספק</w:t>
      </w:r>
      <w:r w:rsidR="00215FBC">
        <w:rPr>
          <w:rFonts w:cs="David" w:hint="cs"/>
          <w:rtl/>
        </w:rPr>
        <w:t xml:space="preserve"> ממנו נדרשה ההזמנה.</w:t>
      </w:r>
      <w:r>
        <w:rPr>
          <w:rFonts w:cs="David" w:hint="cs"/>
          <w:rtl/>
        </w:rPr>
        <w:t xml:space="preserve">   </w:t>
      </w:r>
    </w:p>
    <w:p w14:paraId="0F8ECD35" w14:textId="77777777" w:rsidR="00F042E6" w:rsidRPr="002A0CD5" w:rsidRDefault="00F042E6" w:rsidP="00D37AEB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כמות מינימום להזמנה תהיה בערך של לפחות </w:t>
      </w:r>
      <w:r w:rsidR="00D37AEB">
        <w:rPr>
          <w:rFonts w:cs="David" w:hint="cs"/>
          <w:rtl/>
        </w:rPr>
        <w:t>1,0</w:t>
      </w:r>
      <w:r>
        <w:rPr>
          <w:rFonts w:cs="David" w:hint="cs"/>
          <w:rtl/>
        </w:rPr>
        <w:t xml:space="preserve">00 ₪ כולל מע"מ, במידה ותידרש הזמנה בערך נמוך מערך המינימום, התשלום יהיה כמפורט במסמכי המכרז. </w:t>
      </w:r>
    </w:p>
    <w:p w14:paraId="0F8ECD36" w14:textId="1042B80F" w:rsidR="002A0CD5" w:rsidRDefault="002A0CD5" w:rsidP="0031217C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2A0CD5">
        <w:rPr>
          <w:rFonts w:cs="David"/>
          <w:rtl/>
        </w:rPr>
        <w:t>הימצאות במלאי, זמן אספקה וכמויות מינימום להזמנה יקבעו על פי המופיע באתר האינטרנט של היצרן/ספק</w:t>
      </w:r>
      <w:r w:rsidR="002B6B69">
        <w:rPr>
          <w:rFonts w:cs="David" w:hint="cs"/>
          <w:rtl/>
        </w:rPr>
        <w:t xml:space="preserve"> ובכפוף לאמור בסעיף 6.7 להלן</w:t>
      </w:r>
      <w:r w:rsidRPr="002A0CD5">
        <w:rPr>
          <w:rFonts w:cs="David"/>
          <w:rtl/>
        </w:rPr>
        <w:t>. במקרה של מידע לא עדכני אחר יידרש הזוכה במכרז לספק הוכחה מהיצרן/ספק (אימייל/פקס</w:t>
      </w:r>
      <w:r w:rsidR="00B423EB">
        <w:rPr>
          <w:rFonts w:cs="David" w:hint="cs"/>
          <w:rtl/>
        </w:rPr>
        <w:t>).</w:t>
      </w:r>
    </w:p>
    <w:p w14:paraId="0F8ECD37" w14:textId="77777777" w:rsidR="001D3F50" w:rsidRDefault="001D3F50" w:rsidP="00D37AEB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1D3F50">
        <w:rPr>
          <w:rFonts w:cs="David"/>
          <w:rtl/>
        </w:rPr>
        <w:t xml:space="preserve">פריט אשר אינו מופיע ברשימת הקטלוגים - במידה  ולא אותר הפריט הנדרש ע"פ הרשימה </w:t>
      </w:r>
      <w:r w:rsidR="00D37AEB">
        <w:rPr>
          <w:rFonts w:cs="David"/>
          <w:rtl/>
        </w:rPr>
        <w:t>לעי</w:t>
      </w:r>
      <w:r w:rsidRPr="001D3F50">
        <w:rPr>
          <w:rFonts w:cs="David"/>
          <w:rtl/>
        </w:rPr>
        <w:t>ל תתאפשר הזמנת הפריט</w:t>
      </w:r>
      <w:r w:rsidR="0085231E">
        <w:rPr>
          <w:rFonts w:cs="David" w:hint="cs"/>
          <w:rtl/>
        </w:rPr>
        <w:t>,</w:t>
      </w:r>
      <w:r w:rsidRPr="001D3F50">
        <w:rPr>
          <w:rFonts w:cs="David"/>
          <w:rtl/>
        </w:rPr>
        <w:t xml:space="preserve"> </w:t>
      </w:r>
      <w:r w:rsidR="0085231E">
        <w:rPr>
          <w:rFonts w:cs="David" w:hint="cs"/>
          <w:rtl/>
        </w:rPr>
        <w:t xml:space="preserve">במידה ולזוכה יש אתר באינטרנט </w:t>
      </w:r>
      <w:r>
        <w:rPr>
          <w:rFonts w:cs="David" w:hint="cs"/>
          <w:rtl/>
        </w:rPr>
        <w:t xml:space="preserve"> </w:t>
      </w:r>
      <w:r w:rsidR="0085231E">
        <w:rPr>
          <w:rFonts w:cs="David" w:hint="cs"/>
          <w:rtl/>
        </w:rPr>
        <w:t xml:space="preserve">ע"פ המחיר המופיע באתר </w:t>
      </w:r>
      <w:r w:rsidR="00D37AEB">
        <w:rPr>
          <w:rFonts w:cs="David" w:hint="cs"/>
          <w:rtl/>
        </w:rPr>
        <w:t>, כמפורט במסמכי המכרז.</w:t>
      </w:r>
    </w:p>
    <w:p w14:paraId="0F8ECD38" w14:textId="77777777" w:rsidR="00B423EB" w:rsidRDefault="00B423EB" w:rsidP="00B423EB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המזמין ימלא טופס בקשה לאספקת רכיבים:</w:t>
      </w:r>
    </w:p>
    <w:p w14:paraId="0F8ECD39" w14:textId="77777777" w:rsidR="00035DB8" w:rsidRDefault="00035DB8" w:rsidP="00B423EB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</w:rPr>
      </w:pPr>
      <w:r>
        <w:rPr>
          <w:rFonts w:cs="David" w:hint="cs"/>
          <w:rtl/>
        </w:rPr>
        <w:lastRenderedPageBreak/>
        <w:t xml:space="preserve">במידה והכמות בבקשה נמוכה מכמות המינימום שדורש ספק, הזוכה  במכרז יעדכן את המזמין בצרוף אישור נדרש (ראה סעיף </w:t>
      </w:r>
      <w:r w:rsidR="00B423EB">
        <w:rPr>
          <w:rFonts w:cs="David" w:hint="cs"/>
          <w:rtl/>
        </w:rPr>
        <w:t>4.2</w:t>
      </w:r>
      <w:r>
        <w:rPr>
          <w:rFonts w:cs="David" w:hint="cs"/>
          <w:rtl/>
        </w:rPr>
        <w:t xml:space="preserve"> לעייל)</w:t>
      </w:r>
    </w:p>
    <w:p w14:paraId="0F8ECD3A" w14:textId="77777777" w:rsidR="00035DB8" w:rsidRDefault="00035DB8" w:rsidP="00B423EB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</w:rPr>
      </w:pPr>
      <w:r>
        <w:rPr>
          <w:rFonts w:cs="David" w:hint="cs"/>
          <w:rtl/>
        </w:rPr>
        <w:t>בכל מקרה של שינוי פרטי הבקשה ( ע"פ אחד מהסעיפים לעייל ) תישלח ותאושר בקשה מעודכנת.</w:t>
      </w:r>
    </w:p>
    <w:p w14:paraId="0F8ECD3B" w14:textId="77777777" w:rsidR="00035DB8" w:rsidRDefault="0025262B" w:rsidP="0025262B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עם קבלת הטובין, תאושר</w:t>
      </w:r>
      <w:r w:rsidR="00035DB8">
        <w:rPr>
          <w:rFonts w:cs="David" w:hint="cs"/>
          <w:rtl/>
        </w:rPr>
        <w:t xml:space="preserve"> תעודת המשלוח והחשבונית ע"י המזמין.</w:t>
      </w:r>
    </w:p>
    <w:p w14:paraId="0F8ECD3C" w14:textId="77777777" w:rsidR="00E75D0E" w:rsidRPr="00E75D0E" w:rsidRDefault="00E75D0E" w:rsidP="00E75D0E">
      <w:pPr>
        <w:tabs>
          <w:tab w:val="left" w:pos="1112"/>
        </w:tabs>
        <w:spacing w:line="360" w:lineRule="auto"/>
        <w:ind w:left="360"/>
        <w:rPr>
          <w:rFonts w:cs="David"/>
        </w:rPr>
      </w:pPr>
    </w:p>
    <w:p w14:paraId="0F8ECD3D" w14:textId="77777777" w:rsidR="00035DB8" w:rsidRDefault="00035DB8" w:rsidP="00035DB8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 w:rsidRPr="00035DB8">
        <w:rPr>
          <w:rFonts w:cs="David" w:hint="cs"/>
          <w:b/>
          <w:bCs/>
          <w:u w:val="single"/>
          <w:rtl/>
        </w:rPr>
        <w:t>אספקה</w:t>
      </w:r>
    </w:p>
    <w:p w14:paraId="0F8ECD3E" w14:textId="3CE7FCF1" w:rsidR="00035DB8" w:rsidRDefault="00035DB8" w:rsidP="00E75D0E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אספקת הרכיבים תהיה למתקני המזמין (מחסן חבלה מתקן יהודאי ירושלים</w:t>
      </w:r>
      <w:r w:rsidR="007B2E45">
        <w:rPr>
          <w:rFonts w:cs="David" w:hint="cs"/>
          <w:rtl/>
        </w:rPr>
        <w:t xml:space="preserve"> ו/או מטא"ר ירושלים</w:t>
      </w:r>
      <w:r>
        <w:rPr>
          <w:rFonts w:cs="David" w:hint="cs"/>
          <w:rtl/>
        </w:rPr>
        <w:t>) באחריות הספק ועל חשבונו</w:t>
      </w:r>
      <w:r w:rsidR="00AD6E0A">
        <w:rPr>
          <w:rFonts w:cs="David" w:hint="cs"/>
          <w:rtl/>
        </w:rPr>
        <w:t xml:space="preserve"> בכפוף לאמור בסעיף 5.4 לעיל</w:t>
      </w:r>
      <w:r>
        <w:rPr>
          <w:rFonts w:cs="David" w:hint="cs"/>
          <w:rtl/>
        </w:rPr>
        <w:t xml:space="preserve">. </w:t>
      </w:r>
    </w:p>
    <w:p w14:paraId="0F8ECD3F" w14:textId="77777777" w:rsidR="00035DB8" w:rsidRDefault="00035DB8" w:rsidP="0085231E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הרכיבים יסופקו עם מק"ט ייצרן </w:t>
      </w:r>
      <w:r w:rsidR="007565CC">
        <w:rPr>
          <w:rFonts w:cs="David" w:hint="cs"/>
          <w:rtl/>
        </w:rPr>
        <w:t>של הפריט ותאריך הייצור.</w:t>
      </w:r>
    </w:p>
    <w:p w14:paraId="0F8ECD40" w14:textId="77777777" w:rsidR="0085231E" w:rsidRDefault="0085231E" w:rsidP="00035DB8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הרכיבים יסופקו באריזתם המקורית, לא בתפזורת, אלא משורשרים בסרט או בשרוולים וכדומה, כמקובל לרכיב המסופק. אלא אם התקבל אישור מפורש מהמזמין.  </w:t>
      </w:r>
    </w:p>
    <w:p w14:paraId="0F8ECD41" w14:textId="6045BF83" w:rsidR="00BE3220" w:rsidRDefault="00BE3220" w:rsidP="00AD6E0A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במידה והפריטים מיועדים למספר יחידות במשטרה, הזוכה</w:t>
      </w:r>
      <w:r w:rsidR="000B5C99">
        <w:rPr>
          <w:rFonts w:cs="David" w:hint="cs"/>
          <w:rtl/>
        </w:rPr>
        <w:t xml:space="preserve"> יידרש לארוז אותם באריזות נפרדות ובכל אריזה יצוינו סוגי הפריטים והכמויות ושם היחידה המיועדת</w:t>
      </w:r>
      <w:r w:rsidR="00AD6E0A">
        <w:rPr>
          <w:rFonts w:cs="David" w:hint="cs"/>
          <w:rtl/>
        </w:rPr>
        <w:t>.</w:t>
      </w:r>
    </w:p>
    <w:p w14:paraId="0F8ECD42" w14:textId="77777777" w:rsidR="007565CC" w:rsidRDefault="007565CC" w:rsidP="00035DB8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ההובלה תעשה בצורה כזו שתמנע נזק לפריטים בזמן ההובלה.</w:t>
      </w:r>
    </w:p>
    <w:p w14:paraId="0F8ECD43" w14:textId="118836D0" w:rsidR="00E75D0E" w:rsidRDefault="00E75D0E" w:rsidP="00AD6E0A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E75D0E">
        <w:rPr>
          <w:rFonts w:cs="David"/>
          <w:rtl/>
        </w:rPr>
        <w:t>על ה</w:t>
      </w:r>
      <w:r>
        <w:rPr>
          <w:rFonts w:cs="David" w:hint="cs"/>
          <w:rtl/>
        </w:rPr>
        <w:t>זוכה</w:t>
      </w:r>
      <w:r w:rsidRPr="00E75D0E">
        <w:rPr>
          <w:rFonts w:cs="David"/>
          <w:rtl/>
        </w:rPr>
        <w:t xml:space="preserve"> להגיש</w:t>
      </w:r>
      <w:r>
        <w:rPr>
          <w:rFonts w:cs="David" w:hint="cs"/>
          <w:rtl/>
        </w:rPr>
        <w:t xml:space="preserve"> בכל משלוח הצהרה </w:t>
      </w:r>
      <w:r w:rsidRPr="00E75D0E">
        <w:rPr>
          <w:rFonts w:cs="David"/>
        </w:rPr>
        <w:t>C.O.C</w:t>
      </w:r>
      <w:r w:rsidRPr="00E75D0E">
        <w:rPr>
          <w:rFonts w:cs="David" w:hint="cs"/>
          <w:rtl/>
        </w:rPr>
        <w:t xml:space="preserve"> </w:t>
      </w:r>
      <w:r w:rsidR="00AD6E0A">
        <w:rPr>
          <w:rFonts w:cs="David" w:hint="cs"/>
          <w:rtl/>
        </w:rPr>
        <w:t>מטעם האתר</w:t>
      </w:r>
      <w:r w:rsidRPr="00E75D0E">
        <w:rPr>
          <w:rFonts w:cs="David"/>
          <w:rtl/>
        </w:rPr>
        <w:t>.</w:t>
      </w:r>
    </w:p>
    <w:p w14:paraId="0F8ECD44" w14:textId="77777777" w:rsidR="002A0CD5" w:rsidRDefault="002A0CD5" w:rsidP="002A0CD5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זמן האספקה של הרכיבים יהיה כדלקמן:</w:t>
      </w:r>
    </w:p>
    <w:p w14:paraId="0F8ECD45" w14:textId="77777777" w:rsidR="002A0CD5" w:rsidRDefault="002A0CD5" w:rsidP="00E75D0E">
      <w:pPr>
        <w:pStyle w:val="a9"/>
        <w:numPr>
          <w:ilvl w:val="2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פריט אשר </w:t>
      </w:r>
      <w:r w:rsidR="00E75D0E">
        <w:rPr>
          <w:rFonts w:cs="David" w:hint="cs"/>
          <w:rtl/>
        </w:rPr>
        <w:t>נמצא ב</w:t>
      </w:r>
      <w:r>
        <w:rPr>
          <w:rFonts w:cs="David" w:hint="cs"/>
          <w:rtl/>
        </w:rPr>
        <w:t xml:space="preserve">מלאי ספק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7 ימי עסקים.</w:t>
      </w:r>
    </w:p>
    <w:p w14:paraId="0F8ECD46" w14:textId="77777777" w:rsidR="002A0CD5" w:rsidRDefault="002A0CD5" w:rsidP="00D86A5A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</w:rPr>
      </w:pPr>
      <w:r>
        <w:rPr>
          <w:rFonts w:cs="David" w:hint="cs"/>
          <w:rtl/>
        </w:rPr>
        <w:t xml:space="preserve">פריט אשר לא נמצא במלאי </w:t>
      </w:r>
      <w:r w:rsidR="00E75D0E">
        <w:rPr>
          <w:rFonts w:cs="David" w:hint="cs"/>
          <w:rtl/>
        </w:rPr>
        <w:t xml:space="preserve">הספק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זמן האספקה של היצרן + 7 ימי עסקים.</w:t>
      </w:r>
    </w:p>
    <w:p w14:paraId="0F8ECD47" w14:textId="77777777" w:rsidR="00F042E6" w:rsidRPr="00F042E6" w:rsidRDefault="00F042E6" w:rsidP="00F042E6">
      <w:pPr>
        <w:tabs>
          <w:tab w:val="left" w:pos="1459"/>
        </w:tabs>
        <w:spacing w:line="360" w:lineRule="auto"/>
        <w:ind w:left="720"/>
        <w:rPr>
          <w:rFonts w:cs="David"/>
        </w:rPr>
      </w:pPr>
    </w:p>
    <w:p w14:paraId="0F8ECD48" w14:textId="77777777" w:rsidR="0085231E" w:rsidRDefault="004B49D2" w:rsidP="004B49D2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אחריות</w:t>
      </w:r>
    </w:p>
    <w:p w14:paraId="0F8ECD49" w14:textId="77777777" w:rsidR="00F042E6" w:rsidRDefault="00F042E6" w:rsidP="00F042E6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 w:rsidRPr="00F042E6">
        <w:rPr>
          <w:rFonts w:cs="David" w:hint="cs"/>
          <w:rtl/>
        </w:rPr>
        <w:t>לכל</w:t>
      </w:r>
      <w:r>
        <w:rPr>
          <w:rFonts w:cs="David" w:hint="cs"/>
          <w:rtl/>
        </w:rPr>
        <w:t xml:space="preserve"> רכיב תינתן אחריות של לפחות חצי שנה מאספקה.</w:t>
      </w:r>
    </w:p>
    <w:p w14:paraId="0F8ECD4A" w14:textId="77777777" w:rsidR="004B49D2" w:rsidRPr="00F042E6" w:rsidRDefault="00F042E6" w:rsidP="004B49D2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לפריטים שהיצרן נותן אחריות מעבר לנדרש בסעיף 7.1 לעייל, תינתן אחריות בהתאם למשך האחריות שנותן היצרן. </w:t>
      </w:r>
      <w:r w:rsidRPr="00F042E6">
        <w:rPr>
          <w:rFonts w:cs="David" w:hint="cs"/>
          <w:rtl/>
        </w:rPr>
        <w:t xml:space="preserve"> </w:t>
      </w:r>
    </w:p>
    <w:p w14:paraId="0F8ECD4B" w14:textId="77777777" w:rsidR="004B49D2" w:rsidRPr="004B49D2" w:rsidRDefault="004B49D2" w:rsidP="004B49D2">
      <w:p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</w:p>
    <w:p w14:paraId="0F8ECD4C" w14:textId="77777777" w:rsidR="007565CC" w:rsidRPr="007565CC" w:rsidRDefault="007565CC" w:rsidP="001D3F50">
      <w:pPr>
        <w:pStyle w:val="a9"/>
        <w:numPr>
          <w:ilvl w:val="0"/>
          <w:numId w:val="15"/>
        </w:numPr>
        <w:tabs>
          <w:tab w:val="left" w:pos="1112"/>
        </w:tabs>
        <w:spacing w:line="360" w:lineRule="auto"/>
        <w:rPr>
          <w:rFonts w:cs="David"/>
          <w:b/>
          <w:bCs/>
          <w:u w:val="single"/>
        </w:rPr>
      </w:pPr>
      <w:r w:rsidRPr="007565CC">
        <w:rPr>
          <w:rFonts w:cs="David" w:hint="cs"/>
          <w:b/>
          <w:bCs/>
          <w:u w:val="single"/>
          <w:rtl/>
        </w:rPr>
        <w:t>בחינת קבלה.</w:t>
      </w:r>
    </w:p>
    <w:p w14:paraId="0F8ECD4D" w14:textId="77777777" w:rsidR="007565CC" w:rsidRDefault="007565CC" w:rsidP="007565CC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 בחינת הקבלה תבוצע ע"י המזמין או נציג מטעמו במתקני המזמין.</w:t>
      </w:r>
    </w:p>
    <w:p w14:paraId="0F8ECD4E" w14:textId="77777777" w:rsidR="007565CC" w:rsidRDefault="007565CC" w:rsidP="007565CC">
      <w:pPr>
        <w:pStyle w:val="a9"/>
        <w:numPr>
          <w:ilvl w:val="1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הבדיקה תכלול : </w:t>
      </w:r>
    </w:p>
    <w:p w14:paraId="0F8ECD4F" w14:textId="77777777" w:rsidR="007565CC" w:rsidRDefault="007565CC" w:rsidP="007565CC">
      <w:pPr>
        <w:pStyle w:val="a9"/>
        <w:numPr>
          <w:ilvl w:val="2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>בדיקת זיהוי הפריט.</w:t>
      </w:r>
    </w:p>
    <w:p w14:paraId="0F8ECD50" w14:textId="77777777" w:rsidR="007565CC" w:rsidRDefault="007565CC" w:rsidP="007565CC">
      <w:pPr>
        <w:pStyle w:val="a9"/>
        <w:numPr>
          <w:ilvl w:val="2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lastRenderedPageBreak/>
        <w:t xml:space="preserve"> בדיקת הכמות הנדרשת.</w:t>
      </w:r>
    </w:p>
    <w:p w14:paraId="0F8ECD51" w14:textId="77777777" w:rsidR="007565CC" w:rsidRDefault="007565CC" w:rsidP="007565CC">
      <w:pPr>
        <w:pStyle w:val="a9"/>
        <w:numPr>
          <w:ilvl w:val="2"/>
          <w:numId w:val="15"/>
        </w:numPr>
        <w:tabs>
          <w:tab w:val="left" w:pos="1112"/>
        </w:tabs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בדיקה פונקציונאלית </w:t>
      </w:r>
      <w:r w:rsidR="00BE3220">
        <w:rPr>
          <w:rFonts w:cs="David" w:hint="cs"/>
          <w:rtl/>
        </w:rPr>
        <w:t xml:space="preserve">מדגמית </w:t>
      </w:r>
      <w:r>
        <w:rPr>
          <w:rFonts w:cs="David" w:hint="cs"/>
          <w:rtl/>
        </w:rPr>
        <w:t>לווידוא תקינות הפריט</w:t>
      </w:r>
      <w:r w:rsidR="00BE3220">
        <w:rPr>
          <w:rFonts w:cs="David" w:hint="cs"/>
          <w:rtl/>
        </w:rPr>
        <w:t>/ים</w:t>
      </w:r>
      <w:r>
        <w:rPr>
          <w:rFonts w:cs="David" w:hint="cs"/>
          <w:rtl/>
        </w:rPr>
        <w:t>.</w:t>
      </w:r>
    </w:p>
    <w:p w14:paraId="0F8ECD52" w14:textId="77777777" w:rsidR="007565CC" w:rsidRDefault="007565CC" w:rsidP="00D86A5A">
      <w:pPr>
        <w:pStyle w:val="a9"/>
        <w:numPr>
          <w:ilvl w:val="2"/>
          <w:numId w:val="15"/>
        </w:numPr>
        <w:tabs>
          <w:tab w:val="left" w:pos="1459"/>
        </w:tabs>
        <w:spacing w:line="360" w:lineRule="auto"/>
        <w:ind w:left="1459" w:hanging="739"/>
        <w:rPr>
          <w:rFonts w:cs="David"/>
        </w:rPr>
      </w:pPr>
      <w:r>
        <w:rPr>
          <w:rFonts w:cs="David" w:hint="cs"/>
          <w:rtl/>
        </w:rPr>
        <w:t>במידה וימצא פריט לא תקין/ לא מתאים לבקשה, באחריות הזוכה להחליף את הפריט הנ"ל על חשבונו בלו"ז קצר ככול הניתן  ובכל מקרה לא יותר מלו"ז האספקה המקורי.</w:t>
      </w:r>
    </w:p>
    <w:p w14:paraId="0F8ECD53" w14:textId="77777777" w:rsidR="007B4261" w:rsidRDefault="007B4261" w:rsidP="007B4261">
      <w:pPr>
        <w:tabs>
          <w:tab w:val="left" w:pos="1112"/>
        </w:tabs>
        <w:spacing w:line="360" w:lineRule="auto"/>
        <w:rPr>
          <w:rFonts w:cs="David"/>
          <w:rtl/>
        </w:rPr>
      </w:pPr>
    </w:p>
    <w:p w14:paraId="0F8ECD54" w14:textId="77777777" w:rsidR="007B4261" w:rsidRDefault="007B4261" w:rsidP="007B4261">
      <w:pPr>
        <w:tabs>
          <w:tab w:val="left" w:pos="1112"/>
        </w:tabs>
        <w:spacing w:line="360" w:lineRule="auto"/>
        <w:rPr>
          <w:rFonts w:cs="David"/>
          <w:rtl/>
        </w:rPr>
      </w:pPr>
    </w:p>
    <w:p w14:paraId="0F8ECD55" w14:textId="77777777" w:rsidR="007B4261" w:rsidRDefault="007B4261" w:rsidP="007B4261">
      <w:pPr>
        <w:tabs>
          <w:tab w:val="left" w:pos="1112"/>
        </w:tabs>
        <w:spacing w:line="360" w:lineRule="auto"/>
        <w:jc w:val="right"/>
        <w:rPr>
          <w:rFonts w:cs="David"/>
          <w:rtl/>
        </w:rPr>
      </w:pPr>
      <w:r>
        <w:rPr>
          <w:rFonts w:cs="David" w:hint="cs"/>
          <w:rtl/>
        </w:rPr>
        <w:t>אבנר ולר, רפ"ק</w:t>
      </w:r>
    </w:p>
    <w:p w14:paraId="0F8ECD56" w14:textId="77777777" w:rsidR="007B4261" w:rsidRDefault="007B4261" w:rsidP="007B4261">
      <w:pPr>
        <w:tabs>
          <w:tab w:val="left" w:pos="1112"/>
        </w:tabs>
        <w:spacing w:line="360" w:lineRule="auto"/>
        <w:jc w:val="right"/>
        <w:rPr>
          <w:rFonts w:cs="David"/>
          <w:rtl/>
        </w:rPr>
      </w:pPr>
      <w:r>
        <w:rPr>
          <w:rFonts w:cs="David" w:hint="cs"/>
          <w:rtl/>
        </w:rPr>
        <w:t>ק. פיתוח אלקטרוניקה</w:t>
      </w:r>
    </w:p>
    <w:p w14:paraId="0F8ECD57" w14:textId="77777777" w:rsidR="007B4261" w:rsidRPr="007B4261" w:rsidRDefault="007B4261" w:rsidP="007B4261">
      <w:pPr>
        <w:tabs>
          <w:tab w:val="left" w:pos="1112"/>
        </w:tabs>
        <w:spacing w:line="360" w:lineRule="auto"/>
        <w:jc w:val="right"/>
        <w:rPr>
          <w:rFonts w:cs="David"/>
        </w:rPr>
      </w:pPr>
    </w:p>
    <w:sectPr w:rsidR="007B4261" w:rsidRPr="007B42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9" w:h="16834"/>
      <w:pgMar w:top="357" w:right="1797" w:bottom="431" w:left="1140" w:header="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43729C" w14:textId="77777777" w:rsidR="00FE55F5" w:rsidRDefault="00FE55F5">
      <w:r>
        <w:separator/>
      </w:r>
    </w:p>
  </w:endnote>
  <w:endnote w:type="continuationSeparator" w:id="0">
    <w:p w14:paraId="0F73F6B6" w14:textId="77777777" w:rsidR="00FE55F5" w:rsidRDefault="00FE5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C829D1" w14:textId="77777777" w:rsidR="009C14FA" w:rsidRDefault="009C14FA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040475622"/>
      <w:docPartObj>
        <w:docPartGallery w:val="Page Numbers (Bottom of Page)"/>
        <w:docPartUnique/>
      </w:docPartObj>
    </w:sdtPr>
    <w:sdtEndPr/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F8ECD63" w14:textId="77777777" w:rsidR="002A678C" w:rsidRDefault="002A678C">
            <w:pPr>
              <w:pStyle w:val="a4"/>
              <w:jc w:val="right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306DF">
              <w:rPr>
                <w:b/>
                <w:bCs/>
                <w:noProof/>
                <w:sz w:val="24"/>
                <w:szCs w:val="24"/>
                <w:rtl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306DF">
              <w:rPr>
                <w:b/>
                <w:bCs/>
                <w:noProof/>
                <w:sz w:val="24"/>
                <w:szCs w:val="24"/>
                <w:rtl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F8ECD64" w14:textId="77777777" w:rsidR="002A678C" w:rsidRDefault="002A678C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3318AF" w14:textId="77777777" w:rsidR="009C14FA" w:rsidRDefault="009C14F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989245" w14:textId="77777777" w:rsidR="00FE55F5" w:rsidRDefault="00FE55F5">
      <w:r>
        <w:separator/>
      </w:r>
    </w:p>
  </w:footnote>
  <w:footnote w:type="continuationSeparator" w:id="0">
    <w:p w14:paraId="61594790" w14:textId="77777777" w:rsidR="00FE55F5" w:rsidRDefault="00FE55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94CDCC" w14:textId="77777777" w:rsidR="009C14FA" w:rsidRDefault="009C14F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ECD60" w14:textId="77777777" w:rsidR="002A678C" w:rsidRDefault="002A678C">
    <w:pPr>
      <w:pStyle w:val="a3"/>
      <w:jc w:val="center"/>
      <w:rPr>
        <w:rtl/>
      </w:rPr>
    </w:pPr>
  </w:p>
  <w:p w14:paraId="0F8ECD61" w14:textId="77777777" w:rsidR="002A678C" w:rsidRDefault="002A678C">
    <w:pPr>
      <w:pStyle w:val="a3"/>
      <w:jc w:val="center"/>
    </w:pPr>
  </w:p>
  <w:p w14:paraId="0F8ECD62" w14:textId="77777777" w:rsidR="002A678C" w:rsidRPr="00DA3155" w:rsidRDefault="002A678C" w:rsidP="002A0CD5">
    <w:pPr>
      <w:pStyle w:val="a3"/>
      <w:rPr>
        <w:rStyle w:val="a6"/>
        <w:rFonts w:cs="David"/>
        <w:rtl/>
      </w:rPr>
    </w:pPr>
    <w:r w:rsidRPr="00DA3155">
      <w:rPr>
        <w:rFonts w:cs="David" w:hint="cs"/>
        <w:rtl/>
      </w:rPr>
      <w:t xml:space="preserve">מחלקת החבלה מדור פיתוח     </w:t>
    </w:r>
    <w:r>
      <w:rPr>
        <w:rFonts w:cs="David" w:hint="cs"/>
        <w:rtl/>
      </w:rPr>
      <w:t xml:space="preserve">  </w:t>
    </w:r>
    <w:r w:rsidRPr="00DA3155">
      <w:rPr>
        <w:rFonts w:cs="David" w:hint="cs"/>
        <w:rtl/>
      </w:rP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FCE3CC" w14:textId="77777777" w:rsidR="009C14FA" w:rsidRDefault="009C14F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167B9"/>
    <w:multiLevelType w:val="multilevel"/>
    <w:tmpl w:val="DF347AF4"/>
    <w:lvl w:ilvl="0">
      <w:start w:val="1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1">
    <w:nsid w:val="0D664653"/>
    <w:multiLevelType w:val="multilevel"/>
    <w:tmpl w:val="5A46A9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16924B1"/>
    <w:multiLevelType w:val="multilevel"/>
    <w:tmpl w:val="880227F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">
    <w:nsid w:val="11E071C0"/>
    <w:multiLevelType w:val="multilevel"/>
    <w:tmpl w:val="2366642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4">
    <w:nsid w:val="22CB0617"/>
    <w:multiLevelType w:val="multilevel"/>
    <w:tmpl w:val="1D62A02A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432"/>
      </w:p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right="1224" w:hanging="504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isLgl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5">
    <w:nsid w:val="23EF51A6"/>
    <w:multiLevelType w:val="multilevel"/>
    <w:tmpl w:val="7CAEC580"/>
    <w:lvl w:ilvl="0">
      <w:start w:val="3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6">
    <w:nsid w:val="29973F30"/>
    <w:multiLevelType w:val="multilevel"/>
    <w:tmpl w:val="253CCF9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280"/>
        </w:tabs>
        <w:ind w:left="2280" w:right="2280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7">
    <w:nsid w:val="2AB233C1"/>
    <w:multiLevelType w:val="multilevel"/>
    <w:tmpl w:val="8B22F77E"/>
    <w:lvl w:ilvl="0">
      <w:start w:val="5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8">
    <w:nsid w:val="2C6967F3"/>
    <w:multiLevelType w:val="multilevel"/>
    <w:tmpl w:val="7CAEC580"/>
    <w:lvl w:ilvl="0">
      <w:start w:val="3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9">
    <w:nsid w:val="32FF18EE"/>
    <w:multiLevelType w:val="multilevel"/>
    <w:tmpl w:val="2FB0F5EA"/>
    <w:lvl w:ilvl="0">
      <w:start w:val="7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9"/>
        </w:tabs>
        <w:ind w:left="1089" w:right="1089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3"/>
        </w:tabs>
        <w:ind w:left="1443" w:right="1443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42"/>
        </w:tabs>
        <w:ind w:left="2142" w:right="214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496"/>
        </w:tabs>
        <w:ind w:left="2496" w:righ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10"/>
        </w:tabs>
        <w:ind w:left="3210" w:right="32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64"/>
        </w:tabs>
        <w:ind w:left="3564" w:right="35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278"/>
        </w:tabs>
        <w:ind w:left="4278" w:right="427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32"/>
        </w:tabs>
        <w:ind w:left="4632" w:right="4632" w:hanging="1800"/>
      </w:pPr>
      <w:rPr>
        <w:rFonts w:hint="default"/>
      </w:rPr>
    </w:lvl>
  </w:abstractNum>
  <w:abstractNum w:abstractNumId="10">
    <w:nsid w:val="49091C29"/>
    <w:multiLevelType w:val="hybridMultilevel"/>
    <w:tmpl w:val="D31A24E2"/>
    <w:lvl w:ilvl="0" w:tplc="379A5D1E">
      <w:start w:val="620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eastAsia="Times New Roman" w:hAnsi="Symbol" w:cs="Narkisim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1">
    <w:nsid w:val="594026AC"/>
    <w:multiLevelType w:val="multilevel"/>
    <w:tmpl w:val="79B46B18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right="1008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016"/>
        </w:tabs>
        <w:ind w:left="2016" w:right="201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664"/>
        </w:tabs>
        <w:ind w:left="2664" w:right="266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672"/>
        </w:tabs>
        <w:ind w:left="3672" w:right="3672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320"/>
        </w:tabs>
        <w:ind w:left="4320" w:right="432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328"/>
        </w:tabs>
        <w:ind w:left="5328" w:right="5328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5976"/>
        </w:tabs>
        <w:ind w:left="5976" w:right="597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6984"/>
        </w:tabs>
        <w:ind w:left="6984" w:right="6984" w:hanging="1800"/>
      </w:pPr>
      <w:rPr>
        <w:rFonts w:hint="default"/>
        <w:sz w:val="24"/>
      </w:rPr>
    </w:lvl>
  </w:abstractNum>
  <w:abstractNum w:abstractNumId="12">
    <w:nsid w:val="5A570942"/>
    <w:multiLevelType w:val="hybridMultilevel"/>
    <w:tmpl w:val="EB5CEE94"/>
    <w:lvl w:ilvl="0" w:tplc="7FD0DDA6">
      <w:start w:val="1"/>
      <w:numFmt w:val="decimal"/>
      <w:lvlText w:val="%1."/>
      <w:lvlJc w:val="left"/>
      <w:pPr>
        <w:tabs>
          <w:tab w:val="num" w:pos="401"/>
        </w:tabs>
        <w:ind w:left="401" w:right="401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121"/>
        </w:tabs>
        <w:ind w:left="1121" w:right="1121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1841"/>
        </w:tabs>
        <w:ind w:left="1841" w:right="1841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61"/>
        </w:tabs>
        <w:ind w:left="2561" w:right="2561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81"/>
        </w:tabs>
        <w:ind w:left="3281" w:right="3281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01"/>
        </w:tabs>
        <w:ind w:left="4001" w:right="4001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21"/>
        </w:tabs>
        <w:ind w:left="4721" w:right="4721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41"/>
        </w:tabs>
        <w:ind w:left="5441" w:right="5441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61"/>
        </w:tabs>
        <w:ind w:left="6161" w:right="6161" w:hanging="180"/>
      </w:pPr>
    </w:lvl>
  </w:abstractNum>
  <w:abstractNum w:abstractNumId="13">
    <w:nsid w:val="602E16E8"/>
    <w:multiLevelType w:val="hybridMultilevel"/>
    <w:tmpl w:val="798A3E30"/>
    <w:lvl w:ilvl="0" w:tplc="FDB80816">
      <w:start w:val="1"/>
      <w:numFmt w:val="decimal"/>
      <w:lvlText w:val="%1."/>
      <w:lvlJc w:val="left"/>
      <w:pPr>
        <w:tabs>
          <w:tab w:val="num" w:pos="401"/>
        </w:tabs>
        <w:ind w:left="401" w:right="401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121"/>
        </w:tabs>
        <w:ind w:left="1121" w:right="1121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41"/>
        </w:tabs>
        <w:ind w:left="1841" w:right="1841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61"/>
        </w:tabs>
        <w:ind w:left="2561" w:right="2561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81"/>
        </w:tabs>
        <w:ind w:left="3281" w:right="3281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001"/>
        </w:tabs>
        <w:ind w:left="4001" w:right="4001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721"/>
        </w:tabs>
        <w:ind w:left="4721" w:right="4721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41"/>
        </w:tabs>
        <w:ind w:left="5441" w:right="5441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61"/>
        </w:tabs>
        <w:ind w:left="6161" w:right="6161" w:hanging="180"/>
      </w:pPr>
    </w:lvl>
  </w:abstractNum>
  <w:abstractNum w:abstractNumId="14">
    <w:nsid w:val="76DA5B8F"/>
    <w:multiLevelType w:val="singleLevel"/>
    <w:tmpl w:val="97AC15EC"/>
    <w:lvl w:ilvl="0">
      <w:start w:val="1"/>
      <w:numFmt w:val="decimal"/>
      <w:lvlText w:val="%1."/>
      <w:lvlJc w:val="left"/>
      <w:pPr>
        <w:tabs>
          <w:tab w:val="num" w:pos="870"/>
        </w:tabs>
        <w:ind w:left="870" w:right="870" w:hanging="360"/>
      </w:pPr>
      <w:rPr>
        <w:rFonts w:hint="default"/>
        <w:sz w:val="24"/>
      </w:rPr>
    </w:lvl>
  </w:abstractNum>
  <w:num w:numId="1">
    <w:abstractNumId w:val="6"/>
  </w:num>
  <w:num w:numId="2">
    <w:abstractNumId w:val="14"/>
  </w:num>
  <w:num w:numId="3">
    <w:abstractNumId w:val="4"/>
  </w:num>
  <w:num w:numId="4">
    <w:abstractNumId w:val="11"/>
  </w:num>
  <w:num w:numId="5">
    <w:abstractNumId w:val="12"/>
  </w:num>
  <w:num w:numId="6">
    <w:abstractNumId w:val="0"/>
  </w:num>
  <w:num w:numId="7">
    <w:abstractNumId w:val="3"/>
  </w:num>
  <w:num w:numId="8">
    <w:abstractNumId w:val="5"/>
  </w:num>
  <w:num w:numId="9">
    <w:abstractNumId w:val="7"/>
  </w:num>
  <w:num w:numId="10">
    <w:abstractNumId w:val="10"/>
  </w:num>
  <w:num w:numId="11">
    <w:abstractNumId w:val="8"/>
  </w:num>
  <w:num w:numId="12">
    <w:abstractNumId w:val="9"/>
  </w:num>
  <w:num w:numId="13">
    <w:abstractNumId w:val="2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7D5"/>
    <w:rsid w:val="00035DB8"/>
    <w:rsid w:val="000628F2"/>
    <w:rsid w:val="000B5C99"/>
    <w:rsid w:val="000C2B65"/>
    <w:rsid w:val="001A6BE6"/>
    <w:rsid w:val="001D3F50"/>
    <w:rsid w:val="00215FBC"/>
    <w:rsid w:val="00217D89"/>
    <w:rsid w:val="0025262B"/>
    <w:rsid w:val="002A0CD5"/>
    <w:rsid w:val="002A678C"/>
    <w:rsid w:val="002B6B69"/>
    <w:rsid w:val="0031217C"/>
    <w:rsid w:val="003E4897"/>
    <w:rsid w:val="004B1BAB"/>
    <w:rsid w:val="004B49D2"/>
    <w:rsid w:val="00521693"/>
    <w:rsid w:val="005267D5"/>
    <w:rsid w:val="005B096B"/>
    <w:rsid w:val="006B1640"/>
    <w:rsid w:val="00750065"/>
    <w:rsid w:val="00753ED4"/>
    <w:rsid w:val="007565CC"/>
    <w:rsid w:val="007B2E45"/>
    <w:rsid w:val="007B4261"/>
    <w:rsid w:val="00813899"/>
    <w:rsid w:val="0085231E"/>
    <w:rsid w:val="008E273A"/>
    <w:rsid w:val="0090348A"/>
    <w:rsid w:val="00976307"/>
    <w:rsid w:val="009A6987"/>
    <w:rsid w:val="009C14FA"/>
    <w:rsid w:val="009C20F5"/>
    <w:rsid w:val="00AD6E0A"/>
    <w:rsid w:val="00B423EB"/>
    <w:rsid w:val="00B946BC"/>
    <w:rsid w:val="00BE3220"/>
    <w:rsid w:val="00CA23A9"/>
    <w:rsid w:val="00D37AEB"/>
    <w:rsid w:val="00D86A5A"/>
    <w:rsid w:val="00DA3155"/>
    <w:rsid w:val="00E75D0E"/>
    <w:rsid w:val="00F042E6"/>
    <w:rsid w:val="00F306DF"/>
    <w:rsid w:val="00FA47E6"/>
    <w:rsid w:val="00FC0583"/>
    <w:rsid w:val="00FC3D08"/>
    <w:rsid w:val="00FE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8ECC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Narkisim"/>
      <w:sz w:val="28"/>
      <w:szCs w:val="28"/>
      <w:lang w:eastAsia="he-IL"/>
    </w:rPr>
  </w:style>
  <w:style w:type="paragraph" w:styleId="1">
    <w:name w:val="heading 1"/>
    <w:basedOn w:val="a"/>
    <w:next w:val="a"/>
    <w:qFormat/>
    <w:pPr>
      <w:keepNext/>
      <w:spacing w:line="360" w:lineRule="auto"/>
      <w:outlineLvl w:val="0"/>
    </w:pPr>
    <w:rPr>
      <w:rFonts w:cs="Times New Roman"/>
    </w:rPr>
  </w:style>
  <w:style w:type="paragraph" w:styleId="2">
    <w:name w:val="heading 2"/>
    <w:basedOn w:val="a"/>
    <w:next w:val="a"/>
    <w:qFormat/>
    <w:pPr>
      <w:keepNext/>
      <w:spacing w:line="360" w:lineRule="auto"/>
      <w:ind w:left="5670"/>
      <w:outlineLvl w:val="1"/>
    </w:pPr>
    <w:rPr>
      <w:rFonts w:cs="Times New Roman"/>
    </w:rPr>
  </w:style>
  <w:style w:type="paragraph" w:styleId="3">
    <w:name w:val="heading 3"/>
    <w:basedOn w:val="a"/>
    <w:next w:val="a"/>
    <w:qFormat/>
    <w:pPr>
      <w:keepNext/>
      <w:spacing w:line="360" w:lineRule="auto"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spacing w:line="360" w:lineRule="auto"/>
      <w:outlineLvl w:val="3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keepLines/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</w:style>
  <w:style w:type="paragraph" w:styleId="a7">
    <w:name w:val="Balloon Text"/>
    <w:basedOn w:val="a"/>
    <w:link w:val="a8"/>
    <w:uiPriority w:val="99"/>
    <w:semiHidden/>
    <w:unhideWhenUsed/>
    <w:rsid w:val="005267D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267D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5267D5"/>
    <w:rPr>
      <w:rFonts w:cs="Narkisim"/>
      <w:sz w:val="28"/>
      <w:szCs w:val="28"/>
      <w:lang w:eastAsia="he-IL"/>
    </w:rPr>
  </w:style>
  <w:style w:type="paragraph" w:styleId="a9">
    <w:name w:val="List Paragraph"/>
    <w:basedOn w:val="a"/>
    <w:uiPriority w:val="34"/>
    <w:qFormat/>
    <w:rsid w:val="005267D5"/>
    <w:pPr>
      <w:ind w:left="720"/>
      <w:contextualSpacing/>
    </w:pPr>
  </w:style>
  <w:style w:type="table" w:styleId="aa">
    <w:name w:val="Table Grid"/>
    <w:basedOn w:val="a1"/>
    <w:uiPriority w:val="59"/>
    <w:rsid w:val="00753ED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annotation reference"/>
    <w:basedOn w:val="a0"/>
    <w:uiPriority w:val="99"/>
    <w:semiHidden/>
    <w:unhideWhenUsed/>
    <w:rsid w:val="007B2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B2E45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B2E45"/>
    <w:rPr>
      <w:rFonts w:cs="Narkisim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7B2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B2E45"/>
    <w:rPr>
      <w:rFonts w:cs="Narkisim"/>
      <w:b/>
      <w:bCs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Narkisim"/>
      <w:sz w:val="28"/>
      <w:szCs w:val="28"/>
      <w:lang w:eastAsia="he-IL"/>
    </w:rPr>
  </w:style>
  <w:style w:type="paragraph" w:styleId="1">
    <w:name w:val="heading 1"/>
    <w:basedOn w:val="a"/>
    <w:next w:val="a"/>
    <w:qFormat/>
    <w:pPr>
      <w:keepNext/>
      <w:spacing w:line="360" w:lineRule="auto"/>
      <w:outlineLvl w:val="0"/>
    </w:pPr>
    <w:rPr>
      <w:rFonts w:cs="Times New Roman"/>
    </w:rPr>
  </w:style>
  <w:style w:type="paragraph" w:styleId="2">
    <w:name w:val="heading 2"/>
    <w:basedOn w:val="a"/>
    <w:next w:val="a"/>
    <w:qFormat/>
    <w:pPr>
      <w:keepNext/>
      <w:spacing w:line="360" w:lineRule="auto"/>
      <w:ind w:left="5670"/>
      <w:outlineLvl w:val="1"/>
    </w:pPr>
    <w:rPr>
      <w:rFonts w:cs="Times New Roman"/>
    </w:rPr>
  </w:style>
  <w:style w:type="paragraph" w:styleId="3">
    <w:name w:val="heading 3"/>
    <w:basedOn w:val="a"/>
    <w:next w:val="a"/>
    <w:qFormat/>
    <w:pPr>
      <w:keepNext/>
      <w:spacing w:line="360" w:lineRule="auto"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spacing w:line="360" w:lineRule="auto"/>
      <w:outlineLvl w:val="3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keepLines/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a6">
    <w:name w:val="page number"/>
    <w:basedOn w:val="a0"/>
    <w:semiHidden/>
  </w:style>
  <w:style w:type="paragraph" w:styleId="a7">
    <w:name w:val="Balloon Text"/>
    <w:basedOn w:val="a"/>
    <w:link w:val="a8"/>
    <w:uiPriority w:val="99"/>
    <w:semiHidden/>
    <w:unhideWhenUsed/>
    <w:rsid w:val="005267D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267D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5267D5"/>
    <w:rPr>
      <w:rFonts w:cs="Narkisim"/>
      <w:sz w:val="28"/>
      <w:szCs w:val="28"/>
      <w:lang w:eastAsia="he-IL"/>
    </w:rPr>
  </w:style>
  <w:style w:type="paragraph" w:styleId="a9">
    <w:name w:val="List Paragraph"/>
    <w:basedOn w:val="a"/>
    <w:uiPriority w:val="34"/>
    <w:qFormat/>
    <w:rsid w:val="005267D5"/>
    <w:pPr>
      <w:ind w:left="720"/>
      <w:contextualSpacing/>
    </w:pPr>
  </w:style>
  <w:style w:type="table" w:styleId="aa">
    <w:name w:val="Table Grid"/>
    <w:basedOn w:val="a1"/>
    <w:uiPriority w:val="59"/>
    <w:rsid w:val="00753ED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annotation reference"/>
    <w:basedOn w:val="a0"/>
    <w:uiPriority w:val="99"/>
    <w:semiHidden/>
    <w:unhideWhenUsed/>
    <w:rsid w:val="007B2E45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B2E45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B2E45"/>
    <w:rPr>
      <w:rFonts w:cs="Narkisim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7B2E45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B2E45"/>
    <w:rPr>
      <w:rFonts w:cs="Narkisim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057045833\Desktop\&#1502;&#1505;&#1502;&#1498;%20&#1495;&#1489;&#1500;&#1492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148cceef-2c4f-4d1b-b9cf-dd1c2c62698a">61733714</AutoNumber>
    <SDDocumentSource xmlns="148cceef-2c4f-4d1b-b9cf-dd1c2c62698a">OfficeAddIn</SDDocumentSource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ט' בתמוז, התשע"ד</SDHebDate>
    <SDOriginalID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2014-07-06T22:00:00+00:00</SDDocDate>
    <SDCategories xmlns="148cceef-2c4f-4d1b-b9cf-dd1c2c62698a">:מפכ''ל / סמפכ''ל:יועמ''ש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25" ma:contentTypeDescription="Create a new document." ma:contentTypeScope="" ma:versionID="339d27c94bbba88dfd991b161f376f65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95fa576d12bcff1e867e04408597dff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 minOccurs="0"/>
                <xsd:element ref="ns1:SDCategoryID" minOccurs="0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8" nillable="true" ma:displayName="SDCategoryID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C1C3C83-6E51-498E-8189-34A1A147B251}">
  <ds:schemaRefs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148cceef-2c4f-4d1b-b9cf-dd1c2c62698a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1D54F06-7D29-4282-BC9F-28F578122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E99F0C-A6A0-4233-AF5F-FE0DE263F9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מסמך חבלה</Template>
  <TotalTime>0</TotalTime>
  <Pages>5</Pages>
  <Words>637</Words>
  <Characters>3232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טיוטת מפרט - רכש רכיבי אלקטרוניקה - כולל הערות יועמ"ש</vt:lpstr>
    </vt:vector>
  </TitlesOfParts>
  <Company>חבלה</Company>
  <LinksUpToDate>false</LinksUpToDate>
  <CharactersWithSpaces>3862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טיוטת מפרט - רכש רכיבי אלקטרוניקה - כולל הערות יועמ"ש</dc:title>
  <dc:creator>ק' פיתוח חבלה - אבנר ולר</dc:creator>
  <cp:lastModifiedBy>u057827719</cp:lastModifiedBy>
  <cp:revision>2</cp:revision>
  <cp:lastPrinted>2004-05-04T14:14:00Z</cp:lastPrinted>
  <dcterms:created xsi:type="dcterms:W3CDTF">2014-07-10T10:09:00Z</dcterms:created>
  <dcterms:modified xsi:type="dcterms:W3CDTF">2014-07-10T10:09:00Z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SDCategoryID">
    <vt:lpwstr>3799088010ab;#</vt:lpwstr>
  </property>
  <property fmtid="{D5CDD505-2E9C-101B-9397-08002B2CF9AE}" pid="5" name="z">
    <vt:lpwstr>#RowsetSchema</vt:lpwstr>
  </property>
  <property fmtid="{D5CDD505-2E9C-101B-9397-08002B2CF9AE}" pid="6" name="FileLeafRef">
    <vt:lpwstr>85109;#61733714.docx</vt:lpwstr>
  </property>
  <property fmtid="{D5CDD505-2E9C-101B-9397-08002B2CF9AE}" pid="7" name="Modified_x0020_By">
    <vt:lpwstr>POLICE_PROD\u035778299</vt:lpwstr>
  </property>
  <property fmtid="{D5CDD505-2E9C-101B-9397-08002B2CF9AE}" pid="8" name="Created_x0020_By">
    <vt:lpwstr>POLICE_PROD\u035778299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נכנס</vt:lpwstr>
  </property>
  <property fmtid="{D5CDD505-2E9C-101B-9397-08002B2CF9AE}" pid="12" name="SDCategories">
    <vt:lpwstr>:מפכ''ל / סמפכ''ל:יועמ''ש המשטרה:מסחר:התקשרויות:מכרזים:מכרזים - רכש אמצעים;#</vt:lpwstr>
  </property>
  <property fmtid="{D5CDD505-2E9C-101B-9397-08002B2CF9AE}" pid="13" name="SDAuthor">
    <vt:lpwstr>אילת סולטן פרנקל</vt:lpwstr>
  </property>
  <property fmtid="{D5CDD505-2E9C-101B-9397-08002B2CF9AE}" pid="14" name="SDDocDate">
    <vt:lpwstr>07/07/2014</vt:lpwstr>
  </property>
  <property fmtid="{D5CDD505-2E9C-101B-9397-08002B2CF9AE}" pid="15" name="SDHebDate">
    <vt:lpwstr>ט' בתמוז, התשע"ד</vt:lpwstr>
  </property>
  <property fmtid="{D5CDD505-2E9C-101B-9397-08002B2CF9AE}" pid="16" name="AutoNumber">
    <vt:lpwstr>61733714</vt:lpwstr>
  </property>
  <property fmtid="{D5CDD505-2E9C-101B-9397-08002B2CF9AE}" pid="17" name="SDDocType">
    <vt:lpwstr>קליטה או הוצאת מייל</vt:lpwstr>
  </property>
  <property fmtid="{D5CDD505-2E9C-101B-9397-08002B2CF9AE}" pid="18" name="neadru">
    <vt:lpwstr/>
  </property>
  <property fmtid="{D5CDD505-2E9C-101B-9397-08002B2CF9AE}" pid="19" name="SDDocumentSource">
    <vt:lpwstr>OfficeAddIn</vt:lpwstr>
  </property>
  <property fmtid="{D5CDD505-2E9C-101B-9397-08002B2CF9AE}" pid="20" name="SDImportance">
    <vt:lpwstr>0</vt:lpwstr>
  </property>
  <property fmtid="{D5CDD505-2E9C-101B-9397-08002B2CF9AE}" pid="21" name="ID">
    <vt:lpwstr>85109</vt:lpwstr>
  </property>
  <property fmtid="{D5CDD505-2E9C-101B-9397-08002B2CF9AE}" pid="22" name="Created">
    <vt:lpwstr>07/07/2014</vt:lpwstr>
  </property>
  <property fmtid="{D5CDD505-2E9C-101B-9397-08002B2CF9AE}" pid="23" name="Author">
    <vt:lpwstr>325;#אילת סולטן פרנקל</vt:lpwstr>
  </property>
  <property fmtid="{D5CDD505-2E9C-101B-9397-08002B2CF9AE}" pid="24" name="Modified">
    <vt:lpwstr>07/07/2014</vt:lpwstr>
  </property>
  <property fmtid="{D5CDD505-2E9C-101B-9397-08002B2CF9AE}" pid="25" name="Editor">
    <vt:lpwstr>325;#אילת סולטן פרנקל</vt:lpwstr>
  </property>
  <property fmtid="{D5CDD505-2E9C-101B-9397-08002B2CF9AE}" pid="26" name="_ModerationStatus">
    <vt:lpwstr>0</vt:lpwstr>
  </property>
  <property fmtid="{D5CDD505-2E9C-101B-9397-08002B2CF9AE}" pid="27" name="FileRef">
    <vt:lpwstr>85109;#sites/Mafkal/yoamashhmestara/DocLib/בלמס-שמור/בלמס-שמור automatically created by sharedocs 252/61733714.docx</vt:lpwstr>
  </property>
  <property fmtid="{D5CDD505-2E9C-101B-9397-08002B2CF9AE}" pid="28" name="FileDirRef">
    <vt:lpwstr>85109;#sites/Mafkal/yoamashhmestara/DocLib/בלמס-שמור/בלמס-שמור automatically created by sharedocs 252</vt:lpwstr>
  </property>
  <property fmtid="{D5CDD505-2E9C-101B-9397-08002B2CF9AE}" pid="29" name="Last_x0020_Modified">
    <vt:lpwstr>85109;#2014-07-07 11:13:53</vt:lpwstr>
  </property>
  <property fmtid="{D5CDD505-2E9C-101B-9397-08002B2CF9AE}" pid="30" name="Created_x0020_Date">
    <vt:lpwstr>85109;#2014-07-07 08:02:42</vt:lpwstr>
  </property>
  <property fmtid="{D5CDD505-2E9C-101B-9397-08002B2CF9AE}" pid="31" name="File_x0020_Size">
    <vt:lpwstr>85109;#92356</vt:lpwstr>
  </property>
  <property fmtid="{D5CDD505-2E9C-101B-9397-08002B2CF9AE}" pid="32" name="FSObjType">
    <vt:lpwstr>85109;#0</vt:lpwstr>
  </property>
  <property fmtid="{D5CDD505-2E9C-101B-9397-08002B2CF9AE}" pid="33" name="SortBehavior">
    <vt:lpwstr>85109;#0</vt:lpwstr>
  </property>
  <property fmtid="{D5CDD505-2E9C-101B-9397-08002B2CF9AE}" pid="34" name="PermMask">
    <vt:lpwstr>0x1b03c4312ef</vt:lpwstr>
  </property>
  <property fmtid="{D5CDD505-2E9C-101B-9397-08002B2CF9AE}" pid="35" name="CheckedOutUserId">
    <vt:lpwstr>85109;#</vt:lpwstr>
  </property>
  <property fmtid="{D5CDD505-2E9C-101B-9397-08002B2CF9AE}" pid="36" name="IsCheckedoutToLocal">
    <vt:lpwstr>85109;#0</vt:lpwstr>
  </property>
  <property fmtid="{D5CDD505-2E9C-101B-9397-08002B2CF9AE}" pid="37" name="UniqueId">
    <vt:lpwstr>85109;#{B0308384-BB8E-406B-B109-C0306B868049}</vt:lpwstr>
  </property>
  <property fmtid="{D5CDD505-2E9C-101B-9397-08002B2CF9AE}" pid="38" name="ProgId">
    <vt:lpwstr>85109;#</vt:lpwstr>
  </property>
  <property fmtid="{D5CDD505-2E9C-101B-9397-08002B2CF9AE}" pid="39" name="ScopeId">
    <vt:lpwstr>85109;#{B57F4C00-62D8-42EB-86B1-E5A9BFE50A31}</vt:lpwstr>
  </property>
  <property fmtid="{D5CDD505-2E9C-101B-9397-08002B2CF9AE}" pid="40" name="VirusStatus">
    <vt:lpwstr>85109;#92356</vt:lpwstr>
  </property>
  <property fmtid="{D5CDD505-2E9C-101B-9397-08002B2CF9AE}" pid="41" name="CheckedOutTitle">
    <vt:lpwstr>85109;#</vt:lpwstr>
  </property>
  <property fmtid="{D5CDD505-2E9C-101B-9397-08002B2CF9AE}" pid="42" name="_CheckinComment">
    <vt:lpwstr>85109;#</vt:lpwstr>
  </property>
  <property fmtid="{D5CDD505-2E9C-101B-9397-08002B2CF9AE}" pid="43" name="_EditMenuTableStart">
    <vt:lpwstr>61733714.docx</vt:lpwstr>
  </property>
  <property fmtid="{D5CDD505-2E9C-101B-9397-08002B2CF9AE}" pid="44" name="_EditMenuTableStart2">
    <vt:lpwstr>85109</vt:lpwstr>
  </property>
  <property fmtid="{D5CDD505-2E9C-101B-9397-08002B2CF9AE}" pid="45" name="_EditMenuTableEnd">
    <vt:lpwstr>85109</vt:lpwstr>
  </property>
  <property fmtid="{D5CDD505-2E9C-101B-9397-08002B2CF9AE}" pid="46" name="LinkFilenameNoMenu">
    <vt:lpwstr>61733714.docx</vt:lpwstr>
  </property>
  <property fmtid="{D5CDD505-2E9C-101B-9397-08002B2CF9AE}" pid="47" name="LinkFilename">
    <vt:lpwstr>61733714.docx</vt:lpwstr>
  </property>
  <property fmtid="{D5CDD505-2E9C-101B-9397-08002B2CF9AE}" pid="48" name="LinkFilename2">
    <vt:lpwstr>61733714.docx</vt:lpwstr>
  </property>
  <property fmtid="{D5CDD505-2E9C-101B-9397-08002B2CF9AE}" pid="49" name="DocIcon">
    <vt:lpwstr>docx</vt:lpwstr>
  </property>
  <property fmtid="{D5CDD505-2E9C-101B-9397-08002B2CF9AE}" pid="50" name="ServerUrl">
    <vt:lpwstr>/sites/Mafkal/yoamashhmestara/DocLib/בלמס-שמור/בלמס-שמור automatically created by sharedocs 252/61733714.docx</vt:lpwstr>
  </property>
  <property fmtid="{D5CDD505-2E9C-101B-9397-08002B2CF9AE}" pid="51" name="EncodedAbsUrl">
    <vt:lpwstr>http://prmaor10web/sites/Mafkal/yoamashhmestara/DocLib/בלמס-שמור/בלמס-שמור%20automatically%20created%20by%20sharedocs%20252/61733714.docx</vt:lpwstr>
  </property>
  <property fmtid="{D5CDD505-2E9C-101B-9397-08002B2CF9AE}" pid="52" name="BaseName">
    <vt:lpwstr>61733714</vt:lpwstr>
  </property>
  <property fmtid="{D5CDD505-2E9C-101B-9397-08002B2CF9AE}" pid="53" name="FileSizeDisplay">
    <vt:lpwstr>92356</vt:lpwstr>
  </property>
  <property fmtid="{D5CDD505-2E9C-101B-9397-08002B2CF9AE}" pid="54" name="MetaInfo">
    <vt:lpwstr>85109;#Etag:SW|{B0308384-BB8E-406B-B109-C0306B868049},1
_Level:SW|1
ItemChildCount:SW|85109;#0
vti_contentversionisdirty:BW|false
vti_thumbnailexists:BW|false
Order:SW|8510900.00000000
z:SW|#RowsetSchema
vti_contenttag:SW|{B0308384-BB8E-406B-B109-C0306B86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85109;#0</vt:lpwstr>
  </property>
  <property fmtid="{D5CDD505-2E9C-101B-9397-08002B2CF9AE}" pid="58" name="FolderChildCount">
    <vt:lpwstr>85109;#0</vt:lpwstr>
  </property>
  <property fmtid="{D5CDD505-2E9C-101B-9397-08002B2CF9AE}" pid="59" name="SelectTitle">
    <vt:lpwstr>85109</vt:lpwstr>
  </property>
  <property fmtid="{D5CDD505-2E9C-101B-9397-08002B2CF9AE}" pid="60" name="SelectFilename">
    <vt:lpwstr>85109</vt:lpwstr>
  </property>
  <property fmtid="{D5CDD505-2E9C-101B-9397-08002B2CF9AE}" pid="61" name="Edit">
    <vt:lpwstr>0</vt:lpwstr>
  </property>
  <property fmtid="{D5CDD505-2E9C-101B-9397-08002B2CF9AE}" pid="62" name="owshiddenversion">
    <vt:lpwstr>4</vt:lpwstr>
  </property>
  <property fmtid="{D5CDD505-2E9C-101B-9397-08002B2CF9AE}" pid="63" name="_UIVersion">
    <vt:lpwstr>1024</vt:lpwstr>
  </property>
  <property fmtid="{D5CDD505-2E9C-101B-9397-08002B2CF9AE}" pid="64" name="Order">
    <vt:lpwstr>8510900.00000000</vt:lpwstr>
  </property>
  <property fmtid="{D5CDD505-2E9C-101B-9397-08002B2CF9AE}" pid="65" name="GUID">
    <vt:lpwstr>{C4CFA632-4BC5-4B66-A400-302021ED55B0}</vt:lpwstr>
  </property>
  <property fmtid="{D5CDD505-2E9C-101B-9397-08002B2CF9AE}" pid="66" name="WorkflowVersion">
    <vt:lpwstr>1</vt:lpwstr>
  </property>
  <property fmtid="{D5CDD505-2E9C-101B-9397-08002B2CF9AE}" pid="67" name="ParentVersionString">
    <vt:lpwstr>85109;#</vt:lpwstr>
  </property>
  <property fmtid="{D5CDD505-2E9C-101B-9397-08002B2CF9AE}" pid="68" name="ParentLeafName">
    <vt:lpwstr>85109;#</vt:lpwstr>
  </property>
  <property fmtid="{D5CDD505-2E9C-101B-9397-08002B2CF9AE}" pid="69" name="Etag">
    <vt:lpwstr>{B0308384-BB8E-406B-B109-C0306B868049},4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2.0</vt:lpwstr>
  </property>
</Properties>
</file>